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ANEXO II</w:t>
      </w:r>
    </w:p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FORMULÁRIO DE INSCRIÇÃO</w:t>
      </w:r>
    </w:p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 xml:space="preserve">Edital de fomento </w:t>
      </w:r>
      <w:r w:rsidR="006F7E49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ÁREAS CULTURAIS</w:t>
      </w:r>
    </w:p>
    <w:p w:rsidR="00045740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045740" w:rsidRPr="009337E6" w:rsidTr="00B45CD4">
        <w:tc>
          <w:tcPr>
            <w:tcW w:w="9214" w:type="dxa"/>
            <w:shd w:val="clear" w:color="auto" w:fill="D9D9D9" w:themeFill="background1" w:themeFillShade="D9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1.1 -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045740" w:rsidRPr="009337E6" w:rsidTr="00B45CD4">
        <w:tc>
          <w:tcPr>
            <w:tcW w:w="9214" w:type="dxa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9337E6" w:rsidTr="00B45CD4">
        <w:tc>
          <w:tcPr>
            <w:tcW w:w="9214" w:type="dxa"/>
            <w:shd w:val="clear" w:color="auto" w:fill="D9D9D9" w:themeFill="background1" w:themeFillShade="D9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1.2 -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proponente:</w:t>
            </w:r>
          </w:p>
        </w:tc>
      </w:tr>
      <w:tr w:rsidR="00045740" w:rsidRPr="009337E6" w:rsidTr="00B45CD4">
        <w:tc>
          <w:tcPr>
            <w:tcW w:w="9214" w:type="dxa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Pr="009337E6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6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 DADOS DO PROPONENTE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48"/>
        <w:gridCol w:w="3486"/>
        <w:gridCol w:w="4566"/>
      </w:tblGrid>
      <w:tr w:rsidR="00045740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4F0F31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2.1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Informe a qualificação do proponente: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FÍSICA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COLETIVO SEM CNPJ REPRESENTADO POR PESSOA FÍSICA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SEM FINS LUCRATIVOS (entidades e associações)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COM FINS LUCRATIVOS (MEI, Individual, ltda, etc.)</w:t>
            </w:r>
          </w:p>
        </w:tc>
      </w:tr>
      <w:tr w:rsidR="00045740" w:rsidRPr="00667F56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2.2 -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PARA PESSOA FÍSICA: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artístico/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social (se houver):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nasc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imento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E-mail: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completo: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Rosário do Sul/RS</w:t>
            </w:r>
          </w:p>
        </w:tc>
      </w:tr>
      <w:tr w:rsidR="00045740" w:rsidRPr="00667F56" w:rsidTr="00B45CD4">
        <w:trPr>
          <w:trHeight w:val="447"/>
        </w:trPr>
        <w:tc>
          <w:tcPr>
            <w:tcW w:w="9166" w:type="dxa"/>
            <w:gridSpan w:val="3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 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060"/>
        <w:gridCol w:w="24"/>
        <w:gridCol w:w="4516"/>
      </w:tblGrid>
      <w:tr w:rsidR="00045740" w:rsidRPr="000F189D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2.3 -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COLETIVOS SEM CNPJ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coletivo: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Ano de Criação: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Quantas pessoas fazem parte do coletivo?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 e CPF das pessoas que compõem o coletivo: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  <w:tcBorders>
              <w:top w:val="nil"/>
              <w:left w:val="nil"/>
              <w:right w:val="nil"/>
            </w:tcBorders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0F189D" w:rsidRDefault="00045740" w:rsidP="00B45CD4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2.4 - PA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RA PESSOA JURÍDICA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Razão Social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fantasia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4370" w:type="dxa"/>
            <w:gridSpan w:val="2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  <w:tc>
          <w:tcPr>
            <w:tcW w:w="4796" w:type="dxa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Email: 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da sede:</w:t>
            </w:r>
          </w:p>
        </w:tc>
      </w:tr>
      <w:tr w:rsidR="00045740" w:rsidRPr="000F189D" w:rsidTr="00B45CD4">
        <w:tc>
          <w:tcPr>
            <w:tcW w:w="4345" w:type="dxa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4821" w:type="dxa"/>
            <w:gridSpan w:val="2"/>
          </w:tcPr>
          <w:p w:rsidR="00045740" w:rsidRPr="000F189D" w:rsidRDefault="00342CCE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Cidade/RS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Redes sociais:</w:t>
            </w:r>
          </w:p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 COTAS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23"/>
        <w:gridCol w:w="3728"/>
        <w:gridCol w:w="545"/>
        <w:gridCol w:w="3804"/>
      </w:tblGrid>
      <w:tr w:rsidR="00045740" w:rsidTr="00B45CD4">
        <w:tc>
          <w:tcPr>
            <w:tcW w:w="9171" w:type="dxa"/>
            <w:gridSpan w:val="4"/>
            <w:shd w:val="clear" w:color="auto" w:fill="D9D9D9" w:themeFill="background1" w:themeFillShade="D9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 – VAI CONCORRER A COTAS?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2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75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045740" w:rsidTr="00B45CD4">
        <w:tc>
          <w:tcPr>
            <w:tcW w:w="9171" w:type="dxa"/>
            <w:gridSpan w:val="4"/>
            <w:shd w:val="clear" w:color="auto" w:fill="D9D9D9" w:themeFill="background1" w:themeFillShade="D9"/>
          </w:tcPr>
          <w:p w:rsidR="00045740" w:rsidRPr="00F86DD3" w:rsidRDefault="00045740" w:rsidP="007F180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3.2 – Se sim, indique qual assinalando e justificando quando for o caso.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4647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045740" w:rsidTr="00342CCE">
        <w:trPr>
          <w:trHeight w:val="492"/>
        </w:trPr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4647" w:type="dxa"/>
            <w:gridSpan w:val="2"/>
          </w:tcPr>
          <w:p w:rsidR="00342CCE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342CCE" w:rsidTr="00B45CD4">
        <w:trPr>
          <w:trHeight w:val="528"/>
        </w:trPr>
        <w:tc>
          <w:tcPr>
            <w:tcW w:w="555" w:type="dxa"/>
          </w:tcPr>
          <w:p w:rsidR="00342CCE" w:rsidRDefault="00342CCE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3969" w:type="dxa"/>
          </w:tcPr>
          <w:p w:rsidR="00342CCE" w:rsidRDefault="00342CCE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  <w:t>Regiões Periféricas</w:t>
            </w:r>
          </w:p>
        </w:tc>
        <w:tc>
          <w:tcPr>
            <w:tcW w:w="4647" w:type="dxa"/>
            <w:gridSpan w:val="2"/>
          </w:tcPr>
          <w:p w:rsidR="00342CCE" w:rsidRDefault="00342CCE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  <w:t>Apresentar declaração anexo</w:t>
            </w:r>
            <w:r w:rsidR="007F1800"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  <w:t xml:space="preserve"> VIII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4</w:t>
      </w:r>
      <w:r w:rsidRPr="000F189D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 DADOS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D209D4" w:rsidTr="00B45CD4">
        <w:tc>
          <w:tcPr>
            <w:tcW w:w="9210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4.1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Descrição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045740" w:rsidRPr="00D209D4" w:rsidTr="00B45CD4">
        <w:tc>
          <w:tcPr>
            <w:tcW w:w="921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D209D4" w:rsidTr="00B45CD4">
        <w:tc>
          <w:tcPr>
            <w:tcW w:w="9210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  <w:tr w:rsidR="00045740" w:rsidRPr="00D209D4" w:rsidTr="00B45CD4">
        <w:tc>
          <w:tcPr>
            <w:tcW w:w="9210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4.2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Objetivos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045740" w:rsidRPr="00D209D4" w:rsidTr="00B45CD4">
        <w:tc>
          <w:tcPr>
            <w:tcW w:w="921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F86DD3" w:rsidTr="00B45CD4">
        <w:tc>
          <w:tcPr>
            <w:tcW w:w="9210" w:type="dxa"/>
          </w:tcPr>
          <w:p w:rsidR="00045740" w:rsidRPr="00F86DD3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</w:tbl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420"/>
        <w:gridCol w:w="180"/>
      </w:tblGrid>
      <w:tr w:rsidR="00045740" w:rsidRPr="00D209D4" w:rsidTr="00B45CD4">
        <w:trPr>
          <w:gridAfter w:val="1"/>
          <w:wAfter w:w="201" w:type="dxa"/>
        </w:trPr>
        <w:tc>
          <w:tcPr>
            <w:tcW w:w="9249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4.3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Metas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045740" w:rsidRPr="00D209D4" w:rsidTr="00B45CD4">
        <w:trPr>
          <w:gridAfter w:val="1"/>
          <w:wAfter w:w="201" w:type="dxa"/>
        </w:trPr>
        <w:tc>
          <w:tcPr>
            <w:tcW w:w="9249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F86DD3" w:rsidTr="00B45CD4">
        <w:trPr>
          <w:gridAfter w:val="1"/>
          <w:wAfter w:w="201" w:type="dxa"/>
        </w:trPr>
        <w:tc>
          <w:tcPr>
            <w:tcW w:w="924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 w:rsidR="00045740" w:rsidRPr="00D209D4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4.4 -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Perfil do público a ser atingido pelo projeto</w:t>
            </w:r>
          </w:p>
        </w:tc>
      </w:tr>
      <w:tr w:rsidR="00045740" w:rsidRPr="00D209D4" w:rsidTr="00B45CD4">
        <w:tc>
          <w:tcPr>
            <w:tcW w:w="9450" w:type="dxa"/>
            <w:gridSpan w:val="2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D209D4" w:rsidTr="00B45CD4">
        <w:tc>
          <w:tcPr>
            <w:tcW w:w="9450" w:type="dxa"/>
            <w:gridSpan w:val="2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421A9A" w:rsidTr="00B45CD4">
        <w:tc>
          <w:tcPr>
            <w:tcW w:w="9412" w:type="dxa"/>
            <w:shd w:val="clear" w:color="auto" w:fill="D9D9D9" w:themeFill="background1" w:themeFillShade="D9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4.5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Loca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is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onde o projeto será executado</w:t>
            </w:r>
          </w:p>
        </w:tc>
      </w:tr>
      <w:tr w:rsidR="00045740" w:rsidRPr="00421A9A" w:rsidTr="00B45CD4">
        <w:tc>
          <w:tcPr>
            <w:tcW w:w="9412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421A9A" w:rsidTr="00B45CD4">
        <w:tc>
          <w:tcPr>
            <w:tcW w:w="9412" w:type="dxa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421A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espaços culturais e outros ambientes onde a sua proposta será realizada.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92"/>
        <w:gridCol w:w="3619"/>
        <w:gridCol w:w="495"/>
        <w:gridCol w:w="3994"/>
      </w:tblGrid>
      <w:tr w:rsidR="00045740" w:rsidRPr="00D209D4" w:rsidTr="00B45CD4">
        <w:tc>
          <w:tcPr>
            <w:tcW w:w="9450" w:type="dxa"/>
            <w:gridSpan w:val="4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Medidas de acessibilidade empregadas no projeto</w:t>
            </w:r>
          </w:p>
        </w:tc>
      </w:tr>
      <w:tr w:rsidR="00045740" w:rsidRPr="00D209D4" w:rsidTr="00B45CD4">
        <w:tc>
          <w:tcPr>
            <w:tcW w:w="9450" w:type="dxa"/>
            <w:gridSpan w:val="4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Marque quais medidas de acessibilidade serão implementadas ou estarão disponíveis para a participação de pessoas com deficiência</w:t>
            </w:r>
          </w:p>
        </w:tc>
      </w:tr>
      <w:tr w:rsidR="00045740" w:rsidRPr="00D209D4" w:rsidTr="00B45CD4">
        <w:tc>
          <w:tcPr>
            <w:tcW w:w="9450" w:type="dxa"/>
            <w:gridSpan w:val="4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5.1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arquitetônica: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otas acessíveis, com espaço de manobra para cadeira de rodas;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agas de estacionamento para pessoas com deficiência;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iso tátil;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ssentos para pessoas obesas;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ampas;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Il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uminação adequada;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levadores adequados para pessoas com deficiência;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orrimãos e guarda-corpos;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anheiros femininos e masculinos adaptados para pessoas com deficiência;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F86DD3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 ___________________</w:t>
            </w: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02"/>
        <w:gridCol w:w="3758"/>
        <w:gridCol w:w="505"/>
        <w:gridCol w:w="3835"/>
      </w:tblGrid>
      <w:tr w:rsidR="00045740" w:rsidRPr="00D209D4" w:rsidTr="00B45CD4">
        <w:tc>
          <w:tcPr>
            <w:tcW w:w="9450" w:type="dxa"/>
            <w:gridSpan w:val="4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5.2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Comunicacional: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Língua Brasileira de Sinais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Libras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Legendas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Braille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Linguagem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simples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Audiodescrição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de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inalização ou comunicação tátil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extos adaptados para leitores de tela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Outra: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16"/>
        <w:gridCol w:w="8084"/>
      </w:tblGrid>
      <w:tr w:rsidR="00045740" w:rsidRPr="00D209D4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5.3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Atitudinal: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apacitação de equipes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tuantes nos projetos culturais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ormação e sensibilização de agentes culturais, público e todos os envolvidos na cadeia produtiva cultural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ontratação de profissionais com deficiência e profissionais especializados em acessibilidade cultural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utras medidas que visem a eliminação de atitudes capacitistas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, cite:</w:t>
            </w: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tbl>
      <w:tblPr>
        <w:tblStyle w:val="Tabelacomgrade"/>
        <w:tblW w:w="0" w:type="auto"/>
        <w:tblInd w:w="201" w:type="dxa"/>
        <w:tblLook w:val="04A0"/>
      </w:tblPr>
      <w:tblGrid>
        <w:gridCol w:w="8519"/>
      </w:tblGrid>
      <w:tr w:rsidR="00045740" w:rsidRPr="00421A9A" w:rsidTr="00B45CD4">
        <w:tc>
          <w:tcPr>
            <w:tcW w:w="9369" w:type="dxa"/>
            <w:shd w:val="clear" w:color="auto" w:fill="D9D9D9" w:themeFill="background1" w:themeFillShade="D9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5.4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como essas medidas de acessibilidade serão implementadas ou disponibilizadas de acordo com o projeto proposto.</w:t>
            </w:r>
          </w:p>
        </w:tc>
      </w:tr>
      <w:tr w:rsidR="00045740" w:rsidRPr="00421A9A" w:rsidTr="00B45CD4">
        <w:tc>
          <w:tcPr>
            <w:tcW w:w="9369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Pr="00133ED4" w:rsidRDefault="00045740" w:rsidP="000457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006"/>
        <w:gridCol w:w="4594"/>
      </w:tblGrid>
      <w:tr w:rsidR="00045740" w:rsidRPr="00C509CF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6.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Previsão do período de execução do projeto</w:t>
            </w:r>
          </w:p>
        </w:tc>
      </w:tr>
      <w:tr w:rsidR="00045740" w:rsidRPr="00C509CF" w:rsidTr="00B45CD4">
        <w:tc>
          <w:tcPr>
            <w:tcW w:w="4395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início:</w:t>
            </w:r>
          </w:p>
        </w:tc>
        <w:tc>
          <w:tcPr>
            <w:tcW w:w="5055" w:type="dxa"/>
          </w:tcPr>
          <w:p w:rsidR="00045740" w:rsidRPr="00C509CF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final: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2606"/>
        <w:gridCol w:w="1117"/>
        <w:gridCol w:w="856"/>
        <w:gridCol w:w="1064"/>
        <w:gridCol w:w="1364"/>
        <w:gridCol w:w="1593"/>
      </w:tblGrid>
      <w:tr w:rsidR="00045740" w:rsidTr="00B45CD4">
        <w:tc>
          <w:tcPr>
            <w:tcW w:w="9450" w:type="dxa"/>
            <w:gridSpan w:val="6"/>
            <w:shd w:val="clear" w:color="auto" w:fill="D9D9D9" w:themeFill="background1" w:themeFillShade="D9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7. EQUIPE DO PROJETO</w:t>
            </w:r>
          </w:p>
        </w:tc>
      </w:tr>
      <w:tr w:rsidR="00045740" w:rsidTr="00B45CD4">
        <w:tc>
          <w:tcPr>
            <w:tcW w:w="2735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profissional/empresa</w:t>
            </w:r>
          </w:p>
        </w:tc>
        <w:tc>
          <w:tcPr>
            <w:tcW w:w="1180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317" w:type="dxa"/>
            <w:vAlign w:val="center"/>
          </w:tcPr>
          <w:p w:rsidR="00045740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CPF</w:t>
            </w:r>
          </w:p>
          <w:p w:rsidR="00045740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ou</w:t>
            </w:r>
          </w:p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25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negra?</w:t>
            </w:r>
          </w:p>
        </w:tc>
        <w:tc>
          <w:tcPr>
            <w:tcW w:w="1426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?</w:t>
            </w:r>
          </w:p>
        </w:tc>
        <w:tc>
          <w:tcPr>
            <w:tcW w:w="1667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com deficiência?</w:t>
            </w: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9450" w:type="dxa"/>
            <w:gridSpan w:val="6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profissionais que atuarão no projeto</w:t>
            </w:r>
          </w:p>
        </w:tc>
      </w:tr>
    </w:tbl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C509CF" w:rsidTr="00B45CD4">
        <w:tc>
          <w:tcPr>
            <w:tcW w:w="9494" w:type="dxa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8.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Estratégia de divulgação</w:t>
            </w:r>
          </w:p>
        </w:tc>
      </w:tr>
      <w:tr w:rsidR="00045740" w:rsidRPr="00C509CF" w:rsidTr="00B45CD4">
        <w:tc>
          <w:tcPr>
            <w:tcW w:w="9494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  <w:p w:rsidR="00045740" w:rsidRDefault="00045740" w:rsidP="00B45CD4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C509CF" w:rsidTr="00B45CD4">
        <w:tc>
          <w:tcPr>
            <w:tcW w:w="9494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Apresente os meios que serão utilizados para divulgar o projeto. ex.: impulsionamento em redes sociais. 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C509CF" w:rsidTr="00B45CD4">
        <w:tc>
          <w:tcPr>
            <w:tcW w:w="9450" w:type="dxa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9.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Contrapartida</w:t>
            </w:r>
          </w:p>
        </w:tc>
      </w:tr>
      <w:tr w:rsidR="00045740" w:rsidRPr="00C509CF" w:rsidTr="00B45CD4">
        <w:tc>
          <w:tcPr>
            <w:tcW w:w="945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C509CF" w:rsidTr="00B45CD4">
        <w:tc>
          <w:tcPr>
            <w:tcW w:w="9450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descreva qual contrapartida será realizada, quando será realizada, e onde será realizada.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566"/>
        <w:gridCol w:w="34"/>
      </w:tblGrid>
      <w:tr w:rsidR="00045740" w:rsidRPr="00217C5C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10. </w:t>
            </w:r>
            <w:r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Projeto possui recursos financeiros de outras fontes? Se sim, quais?</w:t>
            </w:r>
          </w:p>
        </w:tc>
      </w:tr>
      <w:tr w:rsidR="00045740" w:rsidRPr="00217C5C" w:rsidTr="00B45CD4">
        <w:tc>
          <w:tcPr>
            <w:tcW w:w="9450" w:type="dxa"/>
            <w:gridSpan w:val="2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217C5C" w:rsidTr="00B45CD4">
        <w:tc>
          <w:tcPr>
            <w:tcW w:w="9450" w:type="dxa"/>
            <w:gridSpan w:val="2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 xml:space="preserve">Informe se o projeto prevê apoios financeiro tais como cobrança de ingressos, patrocínio e/ou outras fontes de financiamento. Caso positivo, informe a previsão de valores e onde serão empregados no </w:t>
            </w: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projeto.</w:t>
            </w:r>
          </w:p>
        </w:tc>
      </w:tr>
      <w:tr w:rsidR="00045740" w:rsidRPr="00217C5C" w:rsidTr="00B45CD4">
        <w:tc>
          <w:tcPr>
            <w:tcW w:w="9450" w:type="dxa"/>
            <w:gridSpan w:val="2"/>
            <w:tcBorders>
              <w:left w:val="nil"/>
              <w:right w:val="nil"/>
            </w:tcBorders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045740" w:rsidRPr="00217C5C" w:rsidTr="00B45CD4">
        <w:trPr>
          <w:gridAfter w:val="1"/>
          <w:wAfter w:w="38" w:type="dxa"/>
        </w:trPr>
        <w:tc>
          <w:tcPr>
            <w:tcW w:w="9412" w:type="dxa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11. </w:t>
            </w:r>
            <w:r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 projeto prevê a venda de produtos/ingressos?</w:t>
            </w:r>
          </w:p>
        </w:tc>
      </w:tr>
      <w:tr w:rsidR="00045740" w:rsidRPr="00217C5C" w:rsidTr="00B45CD4">
        <w:trPr>
          <w:gridAfter w:val="1"/>
          <w:wAfter w:w="38" w:type="dxa"/>
        </w:trPr>
        <w:tc>
          <w:tcPr>
            <w:tcW w:w="9412" w:type="dxa"/>
            <w:tcBorders>
              <w:bottom w:val="single" w:sz="4" w:space="0" w:color="auto"/>
            </w:tcBorders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217C5C" w:rsidTr="00B45CD4">
        <w:trPr>
          <w:gridAfter w:val="1"/>
          <w:wAfter w:w="38" w:type="dxa"/>
          <w:trHeight w:val="749"/>
        </w:trPr>
        <w:tc>
          <w:tcPr>
            <w:tcW w:w="9412" w:type="dxa"/>
            <w:tcBorders>
              <w:bottom w:val="single" w:sz="4" w:space="0" w:color="auto"/>
            </w:tcBorders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a quantidade dos produtos a serem vendidos, o valor unitário por produto e o valor total a ser arrecadado. Detalhe onde os recursos arrecadados serão aplicados no projeto.</w:t>
            </w: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/>
    <w:tbl>
      <w:tblPr>
        <w:tblStyle w:val="Tabelacomgrade"/>
        <w:tblW w:w="0" w:type="auto"/>
        <w:tblInd w:w="120" w:type="dxa"/>
        <w:tblLook w:val="04A0"/>
      </w:tblPr>
      <w:tblGrid>
        <w:gridCol w:w="1462"/>
        <w:gridCol w:w="1898"/>
        <w:gridCol w:w="1476"/>
        <w:gridCol w:w="1178"/>
        <w:gridCol w:w="1428"/>
        <w:gridCol w:w="1158"/>
      </w:tblGrid>
      <w:tr w:rsidR="00045740" w:rsidTr="00B45CD4">
        <w:tc>
          <w:tcPr>
            <w:tcW w:w="9372" w:type="dxa"/>
            <w:gridSpan w:val="6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12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 PLANILHA ORÇAMENTÁRIA</w:t>
            </w:r>
          </w:p>
        </w:tc>
      </w:tr>
      <w:tr w:rsidR="00045740" w:rsidTr="00B45CD4">
        <w:tc>
          <w:tcPr>
            <w:tcW w:w="1564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2081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1680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1258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1428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361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9372" w:type="dxa"/>
            <w:gridSpan w:val="6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5D42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 xml:space="preserve">Preencha a tabela informando todas as despesas indicando as metas/etapas às quais elas estão relacionadas. </w:t>
            </w:r>
          </w:p>
        </w:tc>
      </w:tr>
    </w:tbl>
    <w:p w:rsidR="00195A98" w:rsidRDefault="00195A98"/>
    <w:sectPr w:rsidR="00195A98" w:rsidSect="00045740">
      <w:headerReference w:type="default" r:id="rId6"/>
      <w:pgSz w:w="11906" w:h="16838"/>
      <w:pgMar w:top="16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4AF" w:rsidRDefault="001424AF" w:rsidP="00045740">
      <w:pPr>
        <w:spacing w:after="0" w:line="240" w:lineRule="auto"/>
      </w:pPr>
      <w:r>
        <w:separator/>
      </w:r>
    </w:p>
  </w:endnote>
  <w:endnote w:type="continuationSeparator" w:id="1">
    <w:p w:rsidR="001424AF" w:rsidRDefault="001424AF" w:rsidP="0004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4AF" w:rsidRDefault="001424AF" w:rsidP="00045740">
      <w:pPr>
        <w:spacing w:after="0" w:line="240" w:lineRule="auto"/>
      </w:pPr>
      <w:r>
        <w:separator/>
      </w:r>
    </w:p>
  </w:footnote>
  <w:footnote w:type="continuationSeparator" w:id="1">
    <w:p w:rsidR="001424AF" w:rsidRDefault="001424AF" w:rsidP="0004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40" w:rsidRDefault="00045740">
    <w:pPr>
      <w:pStyle w:val="Cabealho"/>
    </w:pPr>
    <w:r w:rsidRPr="0004574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574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3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CCE" w:rsidRPr="00342CCE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-320040</wp:posOffset>
          </wp:positionV>
          <wp:extent cx="3307080" cy="838200"/>
          <wp:effectExtent l="0" t="0" r="0" b="0"/>
          <wp:wrapNone/>
          <wp:docPr id="11" name="Imagem 11" descr="Política Nacional Aldir Blanc | Prefeitura de Are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740"/>
    <w:rsid w:val="00045740"/>
    <w:rsid w:val="00061C91"/>
    <w:rsid w:val="001424AF"/>
    <w:rsid w:val="00195A98"/>
    <w:rsid w:val="00342CCE"/>
    <w:rsid w:val="005501BC"/>
    <w:rsid w:val="006F7E49"/>
    <w:rsid w:val="00794437"/>
    <w:rsid w:val="007F1800"/>
    <w:rsid w:val="009C46BC"/>
    <w:rsid w:val="00B92E43"/>
    <w:rsid w:val="00EB3F99"/>
    <w:rsid w:val="00F6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45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5740"/>
  </w:style>
  <w:style w:type="paragraph" w:styleId="Rodap">
    <w:name w:val="footer"/>
    <w:basedOn w:val="Normal"/>
    <w:link w:val="RodapChar"/>
    <w:uiPriority w:val="99"/>
    <w:semiHidden/>
    <w:unhideWhenUsed/>
    <w:rsid w:val="00045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5740"/>
  </w:style>
  <w:style w:type="table" w:styleId="Tabelacomgrade">
    <w:name w:val="Table Grid"/>
    <w:basedOn w:val="Tabelanormal"/>
    <w:uiPriority w:val="59"/>
    <w:rsid w:val="00045740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6</cp:revision>
  <dcterms:created xsi:type="dcterms:W3CDTF">2023-10-18T14:58:00Z</dcterms:created>
  <dcterms:modified xsi:type="dcterms:W3CDTF">2024-10-08T09:58:00Z</dcterms:modified>
</cp:coreProperties>
</file>