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B46A" w14:textId="77777777" w:rsidR="003A72E3" w:rsidRPr="003A72E3" w:rsidRDefault="003A72E3" w:rsidP="003A72E3">
      <w:pPr>
        <w:rPr>
          <w:b/>
          <w:bCs/>
        </w:rPr>
      </w:pPr>
      <w:r w:rsidRPr="003A72E3">
        <w:rPr>
          <w:b/>
          <w:bCs/>
        </w:rPr>
        <w:t>Instrução Normativa - 16, de 23/08/2005</w:t>
      </w:r>
    </w:p>
    <w:p w14:paraId="16B82A64" w14:textId="77777777" w:rsidR="003A72E3" w:rsidRPr="003A72E3" w:rsidRDefault="003A72E3" w:rsidP="003A72E3">
      <w:r w:rsidRPr="003A72E3">
        <w:t>Publicado em 24/08/2005 | Sancionado em 23/08/2005</w:t>
      </w:r>
    </w:p>
    <w:p w14:paraId="323EF6AD" w14:textId="77777777" w:rsidR="003A72E3" w:rsidRPr="003A72E3" w:rsidRDefault="003A72E3" w:rsidP="003A72E3">
      <w:pPr>
        <w:rPr>
          <w:b/>
          <w:bCs/>
        </w:rPr>
      </w:pPr>
      <w:r w:rsidRPr="003A72E3">
        <w:rPr>
          <w:b/>
          <w:bCs/>
        </w:rPr>
        <w:t>Ementa</w:t>
      </w:r>
    </w:p>
    <w:p w14:paraId="348A151A" w14:textId="77777777" w:rsidR="003A72E3" w:rsidRPr="003A72E3" w:rsidRDefault="003A72E3" w:rsidP="003A72E3">
      <w:r w:rsidRPr="003A72E3">
        <w:t>Aprovar o REGULAMENTO TÉCNICO DE IDENTIDADE E QUALIDADE DE BEBIDA LÁCTEA, em anexo. Revoga Instrução Normativa MAPA- 36 de 31.10.2000</w:t>
      </w:r>
    </w:p>
    <w:p w14:paraId="30586083" w14:textId="77777777" w:rsidR="003A72E3" w:rsidRPr="003A72E3" w:rsidRDefault="003A72E3" w:rsidP="003A72E3">
      <w:pPr>
        <w:rPr>
          <w:b/>
          <w:bCs/>
        </w:rPr>
      </w:pPr>
      <w:r w:rsidRPr="003A72E3">
        <w:rPr>
          <w:b/>
          <w:bCs/>
        </w:rPr>
        <w:t>Status</w:t>
      </w:r>
    </w:p>
    <w:p w14:paraId="497B41CE" w14:textId="77777777" w:rsidR="003A72E3" w:rsidRPr="003A72E3" w:rsidRDefault="003A72E3" w:rsidP="003A72E3">
      <w:r w:rsidRPr="003A72E3">
        <w:t>Não possui nenhuma modificação vigente.</w:t>
      </w:r>
    </w:p>
    <w:p w14:paraId="189848DD" w14:textId="77777777" w:rsidR="003A72E3" w:rsidRPr="003A72E3" w:rsidRDefault="003A72E3" w:rsidP="003A72E3">
      <w:pPr>
        <w:rPr>
          <w:b/>
          <w:bCs/>
        </w:rPr>
      </w:pPr>
      <w:r w:rsidRPr="003A72E3">
        <w:rPr>
          <w:b/>
          <w:bCs/>
        </w:rPr>
        <w:t>Texto Integral</w:t>
      </w:r>
    </w:p>
    <w:p w14:paraId="0B51A404" w14:textId="4F352106" w:rsidR="00A6514A" w:rsidRDefault="003A72E3">
      <w:r w:rsidRPr="003A72E3">
        <w:t>MINISTÉRIO DA AGRICULTURA, PECUÁRIA E ABASTECIMENTO.</w:t>
      </w:r>
      <w:r w:rsidRPr="003A72E3">
        <w:br/>
        <w:t>GABINETE DO MINISTRO</w:t>
      </w:r>
      <w:r w:rsidRPr="003A72E3">
        <w:br/>
      </w:r>
      <w:r w:rsidRPr="003A72E3">
        <w:rPr>
          <w:b/>
          <w:bCs/>
        </w:rPr>
        <w:t>INSTRUÇÃO NORMATIVA Nº 16, DE 23 DE AGOSTO DE 2005.</w:t>
      </w:r>
      <w:r w:rsidRPr="003A72E3">
        <w:rPr>
          <w:b/>
          <w:bCs/>
        </w:rPr>
        <w:br/>
      </w:r>
      <w:r w:rsidRPr="003A72E3">
        <w:br/>
        <w:t>O MINISTRO DE ESTADO DA AGRICULTURA, PECUÁRIA E ABASTECIMENTO, no uso da atribuição que lhe confere o art. 87, parágrafo único, inciso II, da Constituição, tendo em vista o contido na Lei no 1.283, de 18 de dezembro de 1950, que dispõe sobre a inspeção industrial e sanitária dos produtos de origem animal, e o que consta do Processo no 21000.006844/99-84, resolve:</w:t>
      </w:r>
      <w:r w:rsidRPr="003A72E3">
        <w:br/>
      </w:r>
      <w:r w:rsidRPr="003A72E3">
        <w:br/>
        <w:t>Art. 1º. Aprovar o REGULAMENTO TÉCNICO DE IDENTIDADE E QUALIDADE DE BEBIDA LÁCTEA, em anexo.</w:t>
      </w:r>
      <w:r w:rsidRPr="003A72E3">
        <w:br/>
      </w:r>
      <w:r w:rsidRPr="003A72E3">
        <w:br/>
        <w:t>Art. 2º. As empresas têm o prazo de 60 (sessenta) dias, a contar da data da publicação desta Instrução Normativa, para providenciarem a adequação dos registros dos produtos, promovendo as alterações necessárias nos memoriais descritivos.</w:t>
      </w:r>
      <w:r w:rsidRPr="003A72E3">
        <w:br/>
      </w:r>
      <w:r w:rsidRPr="003A72E3">
        <w:br/>
        <w:t>Art. 3º. As empresas têm o prazo de 6 (seis) meses, a contar da data da publicação desta Instrução Normativa, para adequação de seus rótulos que identificam as embalagens que acondicionam o produto Bebida Láctea.</w:t>
      </w:r>
      <w:r w:rsidRPr="003A72E3">
        <w:br/>
      </w:r>
      <w:r w:rsidRPr="003A72E3">
        <w:br/>
        <w:t>Art. 4º. Esta Instrução Normativa entra em vigor na data de sua publicação.</w:t>
      </w:r>
      <w:r w:rsidRPr="003A72E3">
        <w:br/>
      </w:r>
      <w:r w:rsidRPr="003A72E3">
        <w:br/>
        <w:t>Art. 5º. Fica revogada a Instrução Normativa nº 36, de 31 de outubro de 2000.</w:t>
      </w:r>
      <w:r w:rsidRPr="003A72E3">
        <w:br/>
      </w:r>
      <w:r w:rsidRPr="003A72E3">
        <w:br/>
        <w:t>ROBERTO RODRIGUES</w:t>
      </w:r>
      <w:r w:rsidRPr="003A72E3">
        <w:br/>
      </w:r>
      <w:r w:rsidRPr="003A72E3">
        <w:br/>
        <w:t>ANEXO</w:t>
      </w:r>
      <w:r w:rsidRPr="003A72E3">
        <w:br/>
        <w:t>REGULAMENTO TÉCNICO DE IDENTIDADE E QUALIDADE DE BEBIDA LÁCTEA</w:t>
      </w:r>
      <w:r w:rsidRPr="003A72E3">
        <w:br/>
        <w:t>1. ALCANCE</w:t>
      </w:r>
      <w:r w:rsidRPr="003A72E3">
        <w:br/>
        <w:t>1.1. Objetivo: estabelecer a identidade e os requisitos mínimos de qualidade</w:t>
      </w:r>
      <w:r w:rsidRPr="003A72E3">
        <w:br/>
        <w:t>que deverão atender as Bebidas Lácteas destinadas ao consumo humano.</w:t>
      </w:r>
      <w:r w:rsidRPr="003A72E3">
        <w:br/>
        <w:t>1.2. Âmbito de aplicação: o presente Regulamento refere-se às Bebidas Lácteas</w:t>
      </w:r>
      <w:r w:rsidRPr="003A72E3">
        <w:br/>
        <w:t>a serem destinadas ao comércio nacional e internacional.</w:t>
      </w:r>
      <w:r w:rsidRPr="003A72E3">
        <w:br/>
        <w:t>2. DESCRIÇÃO</w:t>
      </w:r>
      <w:r w:rsidRPr="003A72E3">
        <w:br/>
        <w:t>2.1. Definição</w:t>
      </w:r>
      <w:r w:rsidRPr="003A72E3">
        <w:br/>
        <w:t>Para efeito de aplicação deste Regulamento, entende-se por:</w:t>
      </w:r>
      <w:r w:rsidRPr="003A72E3">
        <w:br/>
      </w:r>
      <w:r w:rsidRPr="003A72E3">
        <w:lastRenderedPageBreak/>
        <w:t>2.1.1. Bebida Láctea: entende-se por Bebida Láctea o produto lácteo resultante</w:t>
      </w:r>
      <w:r w:rsidRPr="003A72E3">
        <w:br/>
        <w:t>da mistura do leite (in natura, pasteurizado, esterilizado, UHT, reconstituído,</w:t>
      </w:r>
      <w:r w:rsidRPr="003A72E3">
        <w:br/>
        <w:t>concentrado, em pó, integral, semidesnatado ou parcialmente desnatado e desnatado)</w:t>
      </w:r>
      <w:r w:rsidRPr="003A72E3">
        <w:br/>
        <w:t>e soro de leite (líquido, concentrado e em pó) adicionado ou não de produto(s) ou</w:t>
      </w:r>
      <w:r w:rsidRPr="003A72E3">
        <w:br/>
        <w:t>substância(s) alimentícia(s), gordura vegetal, leite(s) fermentado(s), fermentos lácteos</w:t>
      </w:r>
      <w:r w:rsidRPr="003A72E3">
        <w:br/>
        <w:t>selecionados e outros produtos lácteos. A base Láctea representa pelo menos 51%</w:t>
      </w:r>
      <w:r w:rsidRPr="003A72E3">
        <w:br/>
        <w:t>(cinqüenta e um por cento) massa/massa (m/m) do total de ingredientes do produto.</w:t>
      </w:r>
      <w:r w:rsidRPr="003A72E3">
        <w:br/>
        <w:t>2.1.1.1. Bebida Láctea com adição: é o produto descrito no item 2.1.1</w:t>
      </w:r>
      <w:r w:rsidRPr="003A72E3">
        <w:br/>
        <w:t>adicionado de produto(s) ou substância(s) alimentícia(s), gordura vegetal, leite(s)</w:t>
      </w:r>
      <w:r w:rsidRPr="003A72E3">
        <w:br/>
        <w:t>fermentado(s) e outros produtos lácteos. A base láctea representa pelo menos 51%</w:t>
      </w:r>
      <w:r w:rsidRPr="003A72E3">
        <w:br/>
        <w:t>(cinqüenta e um por cento) massa/massa (m/m) do total de ingredientes do produto.</w:t>
      </w:r>
      <w:r w:rsidRPr="003A72E3">
        <w:br/>
        <w:t>2.1.1.2. Bebida Láctea sem adição: é o produto descrito no item 2.1.1 sem a</w:t>
      </w:r>
      <w:r w:rsidRPr="003A72E3">
        <w:br/>
        <w:t>adição de produto(s) ou substância(s) alimentícia(s), gordura vegetal, leite(s)</w:t>
      </w:r>
      <w:r w:rsidRPr="003A72E3">
        <w:br/>
        <w:t>fermentado(s) e outros produtos lácteos. A base láctea representa 100% (cem por</w:t>
      </w:r>
      <w:r w:rsidRPr="003A72E3">
        <w:br/>
        <w:t>cento) massa/massa (m/m) do total de ingredientes do produto.</w:t>
      </w:r>
      <w:r w:rsidRPr="003A72E3">
        <w:br/>
        <w:t>2.1.1.3. Bebida Láctea Pasteurizada: é o produto descrito no item 2.1.1,</w:t>
      </w:r>
      <w:r w:rsidRPr="003A72E3">
        <w:br/>
        <w:t>submetido à temperatura de Pasteurização Lenta de 62 a 65º C (sessenta e dois a</w:t>
      </w:r>
      <w:r w:rsidRPr="003A72E3">
        <w:br/>
        <w:t>sessenta e cinco graus Celsius) por 30 (trinta) minutos e Pasteurização de curta</w:t>
      </w:r>
      <w:r w:rsidRPr="003A72E3">
        <w:br/>
        <w:t>duração de 72 a 75ºC (setenta e dois a setenta e cinco graus Celsius), durante 15 a 20</w:t>
      </w:r>
      <w:r w:rsidRPr="003A72E3">
        <w:br/>
        <w:t>segundos (quinze a vinte segundos), em aparelhagem própria, resfriada entre 2 e 5ºC</w:t>
      </w:r>
      <w:r w:rsidRPr="003A72E3">
        <w:br/>
        <w:t>(dois e cinco graus Celsius) e, em seguida, envasada.</w:t>
      </w:r>
      <w:r w:rsidRPr="003A72E3">
        <w:br/>
        <w:t>2.1.1.3.1. Bebida Láctea Pasteurizada com adição: é o produto descrito no item</w:t>
      </w:r>
      <w:r w:rsidRPr="003A72E3">
        <w:br/>
        <w:t>2.1.1.3, adicionado de produto(s) alimentício(s) ou substância(s) alimentícia(s),</w:t>
      </w:r>
      <w:r w:rsidRPr="003A72E3">
        <w:br/>
        <w:t>gordura vegetal, leite(s) fermentado(s) e outros produtos lácteos. A base láctea</w:t>
      </w:r>
      <w:r w:rsidRPr="003A72E3">
        <w:br/>
        <w:t>representa pelo menos 51% (cinqüenta e um por cento) massa/massa (m/m) do total</w:t>
      </w:r>
      <w:r w:rsidRPr="003A72E3">
        <w:br/>
        <w:t>de ingredientes do produto.</w:t>
      </w:r>
      <w:r w:rsidRPr="003A72E3">
        <w:br/>
        <w:t>2.1.1.3.2. Bebida Láctea Pasteurizada sem adição: é o produto descrito no item</w:t>
      </w:r>
      <w:r w:rsidRPr="003A72E3">
        <w:br/>
        <w:t>2.1.1.3, sem adição de produto(s) ou substância( s) alimentícia(s), gordura vegetal,</w:t>
      </w:r>
      <w:r w:rsidRPr="003A72E3">
        <w:br/>
        <w:t>leite(s) fermentado(s) e outros produtos lácteos. A base láctea representa 100% (cem</w:t>
      </w:r>
      <w:r w:rsidRPr="003A72E3">
        <w:br/>
        <w:t>por cento) massa/massa (m/m) do total de ingredientes do produto.</w:t>
      </w:r>
      <w:r w:rsidRPr="003A72E3">
        <w:br/>
        <w:t>2.1.1.4. Bebida Láctea Esterilizada: é o produto descrito no item 2.1.1.</w:t>
      </w:r>
      <w:r w:rsidRPr="003A72E3">
        <w:br/>
        <w:t>embalado, submetido a vácuo direto ou indireto e afinal convenientemente esterilizado</w:t>
      </w:r>
      <w:r w:rsidRPr="003A72E3">
        <w:br/>
        <w:t>pelo calor úmido e imediatamente resfriado, respeitada a peculiaridade do produto. A</w:t>
      </w:r>
      <w:r w:rsidRPr="003A72E3">
        <w:br/>
        <w:t>esterilização do produto embalado obedecerá a diferentes graduações de tempo e</w:t>
      </w:r>
      <w:r w:rsidRPr="003A72E3">
        <w:br/>
        <w:t>temperatura, segundo a capacidade da embalagem do produto.</w:t>
      </w:r>
      <w:r w:rsidRPr="003A72E3">
        <w:br/>
        <w:t>2.1.1.4.1. Bebida Láctea Esterilizada com adição: é o produto descrito no item</w:t>
      </w:r>
      <w:r w:rsidRPr="003A72E3">
        <w:br/>
        <w:t>2.1.1.4 embalado, submetido a vácuo direto ou indireto e afinal convenientemente</w:t>
      </w:r>
      <w:r w:rsidRPr="003A72E3">
        <w:br/>
        <w:t>esterilizado pelo calor úmido e imediatamente resfriado, respeitada a peculiaridade do</w:t>
      </w:r>
      <w:r w:rsidRPr="003A72E3">
        <w:br/>
        <w:t>produto. A esterilização do produto embalado obedecerá a diferentes graduações de</w:t>
      </w:r>
      <w:r w:rsidRPr="003A72E3">
        <w:br/>
        <w:t>temperatura, segundo a capacidade da embalagem do produto. Adicionado de</w:t>
      </w:r>
      <w:r w:rsidRPr="003A72E3">
        <w:br/>
        <w:t>produto(s) ou substância(s) alimentícia(s), gordura vegetal e outros produtos lácteos.</w:t>
      </w:r>
      <w:r w:rsidRPr="003A72E3">
        <w:br/>
        <w:t>A base láctea representa pelo menos 51% (cinqüenta e um por cento) massa/massa</w:t>
      </w:r>
      <w:r w:rsidRPr="003A72E3">
        <w:br/>
        <w:t>(m/m) do total de ingredientes do produto.</w:t>
      </w:r>
      <w:r w:rsidRPr="003A72E3">
        <w:br/>
        <w:t>2.1.1.4.2. Bebida Láctea Esterilizada sem Adição: é o produto descrito no item</w:t>
      </w:r>
      <w:r w:rsidRPr="003A72E3">
        <w:br/>
        <w:t>2.1.1.4 embalado, submetido a vácuo direto ou indireto e afinal convenientemente</w:t>
      </w:r>
      <w:r w:rsidRPr="003A72E3">
        <w:br/>
        <w:t>esterilizado pelo calor úmido e imediatamente resfriado, respeitada a peculiaridade do</w:t>
      </w:r>
      <w:r w:rsidRPr="003A72E3">
        <w:br/>
        <w:t>produto. A esterilização do produto embalado obedecerá a diferentes graduações de</w:t>
      </w:r>
      <w:r w:rsidRPr="003A72E3">
        <w:br/>
        <w:t>temperatura, segundo a capacidade da embalagem do produto. Sem adição de</w:t>
      </w:r>
      <w:r w:rsidRPr="003A72E3">
        <w:br/>
      </w:r>
      <w:r w:rsidRPr="003A72E3">
        <w:lastRenderedPageBreak/>
        <w:t>produto(s) ou substância(s) alimentícia(s), gordura vegetal e outros produtos lácteos.</w:t>
      </w:r>
      <w:r w:rsidRPr="003A72E3">
        <w:br/>
        <w:t>A base láctea representa 100% (cem por cento) massa/massa (m/m) do total de</w:t>
      </w:r>
      <w:r w:rsidRPr="003A72E3">
        <w:br/>
        <w:t>ingredientes do produto.</w:t>
      </w:r>
      <w:r w:rsidRPr="003A72E3">
        <w:br/>
        <w:t>2.1.1.5. Bebida Láctea UAT ou UHT: é o produto descrito no item 2.1.1,</w:t>
      </w:r>
      <w:r w:rsidRPr="003A72E3">
        <w:br/>
        <w:t>submetido, durante 2 a 4 segundos, a uma temperatura entre 130ºC a 150ºC,</w:t>
      </w:r>
      <w:r w:rsidRPr="003A72E3">
        <w:br/>
        <w:t>mediante um processo térmico de fluxo contínuo, imediatamente resfriado a uma</w:t>
      </w:r>
      <w:r w:rsidRPr="003A72E3">
        <w:br/>
        <w:t>temperatura inferior a 32ºC e envasado sob condições assépticas em embalagens</w:t>
      </w:r>
      <w:r w:rsidRPr="003A72E3">
        <w:br/>
        <w:t>estéreis e hermeticamente fechadas.</w:t>
      </w:r>
      <w:r w:rsidRPr="003A72E3">
        <w:br/>
        <w:t>2.1.1.5.1. Bebida Láctea UAT ou UHT com adição: é o produto descrito no item</w:t>
      </w:r>
      <w:r w:rsidRPr="003A72E3">
        <w:br/>
        <w:t>2.1.1.5, adicionado de produto(s) ou substância( s) alimentícia(s), gordura vegetal e</w:t>
      </w:r>
      <w:r w:rsidRPr="003A72E3">
        <w:br/>
        <w:t>outros produtos lácteos. A base láctea representa pelo menos 51% (cinqüenta e um</w:t>
      </w:r>
      <w:r w:rsidRPr="003A72E3">
        <w:br/>
        <w:t>por cento).</w:t>
      </w:r>
      <w:r w:rsidRPr="003A72E3">
        <w:br/>
        <w:t>2.1.1.5.2. Bebida Láctea UAT ou UHT sem adição: é o produto descrito no item</w:t>
      </w:r>
      <w:r w:rsidRPr="003A72E3">
        <w:br/>
        <w:t>2.1.1.5, sem adição de produto(s) ou substância( s) alimentícia(s), gordura vegetal e</w:t>
      </w:r>
      <w:r w:rsidRPr="003A72E3">
        <w:br/>
        <w:t>outros produtos lácteos. A base láctea representa 100% (cem por cento) massa/massa</w:t>
      </w:r>
      <w:r w:rsidRPr="003A72E3">
        <w:br/>
        <w:t>(m/m) do total de ingredientes do produto.</w:t>
      </w:r>
      <w:r w:rsidRPr="003A72E3">
        <w:br/>
        <w:t>2.1.1.6. Bebida Láctea Fermentada: é o produto descrito no item 2.1.1</w:t>
      </w:r>
      <w:r w:rsidRPr="003A72E3">
        <w:br/>
        <w:t>fermentado mediante a ação de cultivo de microrganismos específicos e/ou adicionado</w:t>
      </w:r>
      <w:r w:rsidRPr="003A72E3">
        <w:br/>
        <w:t>de leite(s) fermentado(s) e que não poderá ser submetido a tratamento térmico após a</w:t>
      </w:r>
      <w:r w:rsidRPr="003A72E3">
        <w:br/>
        <w:t>fermentação. A contagem total de bactérias lácticas viáveis deve ser no mínimo de 106</w:t>
      </w:r>
      <w:r w:rsidRPr="003A72E3">
        <w:br/>
        <w:t>UFC/g, no produto final, para o(s) cultivo(s) láctico(s) específico(s) empregado(s),</w:t>
      </w:r>
      <w:r w:rsidRPr="003A72E3">
        <w:br/>
        <w:t>durante todo o prazo de validade.</w:t>
      </w:r>
      <w:r w:rsidRPr="003A72E3">
        <w:br/>
        <w:t>2.1.1.6.1. Bebida Láctea Fermentada com adição: é o produto descrito no item</w:t>
      </w:r>
      <w:r w:rsidRPr="003A72E3">
        <w:br/>
        <w:t>2.1.1.6, adicionado de leite fermentado, produto ou substância(s) alimentícia(s) e que</w:t>
      </w:r>
      <w:r w:rsidRPr="003A72E3">
        <w:br/>
        <w:t>não poderá ser submetido a tratamento térmico após a fermentação. A base láctea</w:t>
      </w:r>
      <w:r w:rsidRPr="003A72E3">
        <w:br/>
        <w:t>representa pelo menos 51% (cinqüenta e um por cento) massa/massa (m/m) do total</w:t>
      </w:r>
      <w:r w:rsidRPr="003A72E3">
        <w:br/>
        <w:t>de ingredientes do produto. A contagem total de bactérias lácticas viáveis deve ser no</w:t>
      </w:r>
      <w:r w:rsidRPr="003A72E3">
        <w:br/>
        <w:t>mínimo de 106 UFC/g, no produto final, para o(s) cultivo(s) láctico(s) específico(s)</w:t>
      </w:r>
      <w:r w:rsidRPr="003A72E3">
        <w:br/>
        <w:t>empregado(s), durante todo o prazo de validade.</w:t>
      </w:r>
      <w:r w:rsidRPr="003A72E3">
        <w:br/>
        <w:t>2.1.1.6.1.1. No caso em que os ingredientes opcionais sejam exclusivamente</w:t>
      </w:r>
      <w:r w:rsidRPr="003A72E3">
        <w:br/>
        <w:t>açúcares, acompanhados ou não de glicídios (exceto polissacarídeos e poliálcoois) e/ou</w:t>
      </w:r>
      <w:r w:rsidRPr="003A72E3">
        <w:br/>
        <w:t>amidos ou amidos modificados e/ou maltodextrina e/ou se adicionam substâncias</w:t>
      </w:r>
      <w:r w:rsidRPr="003A72E3">
        <w:br/>
        <w:t>aromatizantes/saborizantes, classificam-se como bebida(s) láctea(s) fermentada(s)</w:t>
      </w:r>
      <w:r w:rsidRPr="003A72E3">
        <w:br/>
        <w:t>com açúcar, açucaradas ou adoçadas e/ou aromatizadas/saborizadas.</w:t>
      </w:r>
      <w:r w:rsidRPr="003A72E3">
        <w:br/>
        <w:t>2.1.1.6.2. Bebida Láctea Fermentada sem adição: é o produto descrito no item</w:t>
      </w:r>
      <w:r w:rsidRPr="003A72E3">
        <w:br/>
        <w:t>2.1.1.6, sem adição de leite fermentado, produto ou substância alimentícias e que não</w:t>
      </w:r>
      <w:r w:rsidRPr="003A72E3">
        <w:br/>
        <w:t>poderá ser submetido a tratamento térmico após a fermentação. A base láctea</w:t>
      </w:r>
      <w:r w:rsidRPr="003A72E3">
        <w:br/>
        <w:t>representa pelo menos 51% (cinqüenta e um por cento) massa/massa (m/m) do total</w:t>
      </w:r>
      <w:r w:rsidRPr="003A72E3">
        <w:br/>
        <w:t>de ingredientes do produto. A contagem total de bactérias lácticas viáveis deve ser no</w:t>
      </w:r>
      <w:r w:rsidRPr="003A72E3">
        <w:br/>
        <w:t>mínimo de 106 UFC/g, no produto final, para o(s) cultivo(s) láctico(s) específico(s)</w:t>
      </w:r>
      <w:r w:rsidRPr="003A72E3">
        <w:br/>
        <w:t>empregado(s), durante todo o prazo de validade.</w:t>
      </w:r>
      <w:r w:rsidRPr="003A72E3">
        <w:br/>
        <w:t>2.1.1.7. Bebida Láctea tratada termicamente após fermentação: é o produto</w:t>
      </w:r>
      <w:r w:rsidRPr="003A72E3">
        <w:br/>
        <w:t>descrito no item 2.1.1 adicionado de cultivo de microrganismos ou de produtos lácteos</w:t>
      </w:r>
      <w:r w:rsidRPr="003A72E3">
        <w:br/>
        <w:t>fermentados e posteriormente submetido a tratamento térmico adequado.</w:t>
      </w:r>
      <w:r w:rsidRPr="003A72E3">
        <w:br/>
        <w:t>2.1.1.7.1. Quando em sua elaboração tenham sido adicionados ingredientes</w:t>
      </w:r>
      <w:r w:rsidRPr="003A72E3">
        <w:br/>
        <w:t>opcionais não lácteos e cuja base láctea represente pelo menos 51% (cinqüenta e um</w:t>
      </w:r>
      <w:r w:rsidRPr="003A72E3">
        <w:br/>
        <w:t>por cento) massa/massa (m/m), o produto classifica-se como Bebida láctea tratada</w:t>
      </w:r>
      <w:r w:rsidRPr="003A72E3">
        <w:br/>
        <w:t>termicamente após fermentação com Adição.</w:t>
      </w:r>
      <w:r w:rsidRPr="003A72E3">
        <w:br/>
      </w:r>
      <w:r w:rsidRPr="003A72E3">
        <w:lastRenderedPageBreak/>
        <w:t>2.1.1.7.2. No caso em que os ingredientes opcionais sejam exclusivamente</w:t>
      </w:r>
      <w:r w:rsidRPr="003A72E3">
        <w:br/>
        <w:t>açúcares, acompanhados ou não de glicídios (exceto polissacarídeos e poliálcoois) e/ou</w:t>
      </w:r>
      <w:r w:rsidRPr="003A72E3">
        <w:br/>
        <w:t>amidos ou amidos modificados e/ou maltodextrina e/ou se adicionam substâncias</w:t>
      </w:r>
      <w:r w:rsidRPr="003A72E3">
        <w:br/>
        <w:t>aromatizantes/saborizantes, classificam-se como bebida(s) láctea(s) tratada(s)</w:t>
      </w:r>
      <w:r w:rsidRPr="003A72E3">
        <w:br/>
        <w:t>termicamente após fermentação(s) com açúcar, açucarada(s) ou adoçada(s) e/ou</w:t>
      </w:r>
      <w:r w:rsidRPr="003A72E3">
        <w:br/>
        <w:t>aromatizada(s)/saborizada(s).</w:t>
      </w:r>
      <w:r w:rsidRPr="003A72E3">
        <w:br/>
        <w:t>2.1.1.8. Leite Fermentado: entende-se por leite fermentado os produtos</w:t>
      </w:r>
      <w:r w:rsidRPr="003A72E3">
        <w:br/>
        <w:t>adicionados ou não de outras substâncias alimentícias, obtidos por coagulação e</w:t>
      </w:r>
      <w:r w:rsidRPr="003A72E3">
        <w:br/>
        <w:t>diminuição do pH do leite, ou leite reconstituído, adicionado ou não de outros produtos</w:t>
      </w:r>
      <w:r w:rsidRPr="003A72E3">
        <w:br/>
        <w:t>lácteos, por fermentação láctica mediante ação de cultivos de microrganismos</w:t>
      </w:r>
      <w:r w:rsidRPr="003A72E3">
        <w:br/>
        <w:t>específicos. Estes microrganismos específicos devem ser viáveis, ativos e abundantes</w:t>
      </w:r>
      <w:r w:rsidRPr="003A72E3">
        <w:br/>
        <w:t>no produto final durante seu prazo de validade. São considerados Leites Fermentados:</w:t>
      </w:r>
      <w:r w:rsidRPr="003A72E3">
        <w:br/>
        <w:t>Iogurte, Yogur ou Yoghurt, Leites Fermentados ou Cultivados, Kefir, Kumys e Coalhada</w:t>
      </w:r>
      <w:r w:rsidRPr="003A72E3">
        <w:br/>
        <w:t>ou Cuajada.</w:t>
      </w:r>
      <w:r w:rsidRPr="003A72E3">
        <w:br/>
        <w:t>2.1.1.9. Soro de Leite: entende-se por soro de leite o líquido residual obtido a</w:t>
      </w:r>
      <w:r w:rsidRPr="003A72E3">
        <w:br/>
        <w:t>partir da coagulação do leite destinado à fabricação de queijos ou de caseína.</w:t>
      </w:r>
      <w:r w:rsidRPr="003A72E3">
        <w:br/>
        <w:t>2.1.1.10. Produtos Lácteos: entende-se por produto lácteo o produto obtido</w:t>
      </w:r>
      <w:r w:rsidRPr="003A72E3">
        <w:br/>
        <w:t>mediante qualquer elaboração do leite que pode conter aditivos alimentícios e outros</w:t>
      </w:r>
      <w:r w:rsidRPr="003A72E3">
        <w:br/>
        <w:t>ingredientes funcionalmente necessários para sua elaboração.</w:t>
      </w:r>
      <w:r w:rsidRPr="003A72E3">
        <w:br/>
        <w:t>2.1.1.11. Leite: entende-se por leite, sem outra especificação, o produto</w:t>
      </w:r>
      <w:r w:rsidRPr="003A72E3">
        <w:br/>
        <w:t>oriundo da ordenha completa, ininterrupta, em condições de higiene, de vacas sadias,</w:t>
      </w:r>
      <w:r w:rsidRPr="003A72E3">
        <w:br/>
        <w:t>bem alimentadas e descansadas. O leite de outros animais deve denominar-se</w:t>
      </w:r>
      <w:r w:rsidRPr="003A72E3">
        <w:br/>
        <w:t>segundo a espécie de que proceda.</w:t>
      </w:r>
      <w:r w:rsidRPr="003A72E3">
        <w:br/>
        <w:t>2.1.1.12. Leite em Pó: entende-se por leite em pó o produto obtido por</w:t>
      </w:r>
      <w:r w:rsidRPr="003A72E3">
        <w:br/>
        <w:t>desidratação do leite de vaca integral, desnatado ou parcialmente desnatado e apto</w:t>
      </w:r>
      <w:r w:rsidRPr="003A72E3">
        <w:br/>
        <w:t>para alimentação humana, mediante processos tecnologicamente adequados.</w:t>
      </w:r>
      <w:r w:rsidRPr="003A72E3">
        <w:br/>
        <w:t>2.1.1.13. Leite Reconstituído: entende-se por leite reconstituído o produto</w:t>
      </w:r>
      <w:r w:rsidRPr="003A72E3">
        <w:br/>
        <w:t>resultante da dissolução em água do leite em pó, adicionado ou não, de gordura</w:t>
      </w:r>
      <w:r w:rsidRPr="003A72E3">
        <w:br/>
        <w:t>láctea, até atingir o teor gorduroso fixado para o respectivo tipo, seguido de</w:t>
      </w:r>
      <w:r w:rsidRPr="003A72E3">
        <w:br/>
        <w:t>homogeneização e pasteurização.</w:t>
      </w:r>
      <w:r w:rsidRPr="003A72E3">
        <w:br/>
        <w:t>2.1.1.14. Leite UAT OU UHT: entende-se por leite UHT (Ultra Alta Temperatura,</w:t>
      </w:r>
      <w:r w:rsidRPr="003A72E3">
        <w:br/>
        <w:t>UAT) o leite (integral, parcialmente desnatado ou semidesnatado e desnatado)</w:t>
      </w:r>
      <w:r w:rsidRPr="003A72E3">
        <w:br/>
        <w:t>homogeneizado que foi submetido, durante 2 a 4 segundos, a uma temperatura entre</w:t>
      </w:r>
      <w:r w:rsidRPr="003A72E3">
        <w:br/>
        <w:t>130ºC e 150ºC, mediante um processo térmico de fluxo contínuo, imediatamente</w:t>
      </w:r>
      <w:r w:rsidRPr="003A72E3">
        <w:br/>
        <w:t>resfriado a uma temperatura inferior a 32ºC e envasado sob condições assépticas em</w:t>
      </w:r>
      <w:r w:rsidRPr="003A72E3">
        <w:br/>
        <w:t>embalagens estéreis e hermeticamente fechadas.</w:t>
      </w:r>
      <w:r w:rsidRPr="003A72E3">
        <w:br/>
        <w:t>2.1.1.15. Leite Esterilizado: é o produto embalado, submetido a vácuo direto ou</w:t>
      </w:r>
      <w:r w:rsidRPr="003A72E3">
        <w:br/>
        <w:t>indireto e afinal convenientemente esterilizado pelo calor úmido e imediatamente</w:t>
      </w:r>
      <w:r w:rsidRPr="003A72E3">
        <w:br/>
        <w:t>resfriado, respeitada a peculiaridade do produto. A esterilização do produto embalado</w:t>
      </w:r>
      <w:r w:rsidRPr="003A72E3">
        <w:br/>
        <w:t>obedecerá a diferentes graduações de tempo e temperatura, segundo a capacidade da</w:t>
      </w:r>
      <w:r w:rsidRPr="003A72E3">
        <w:br/>
        <w:t>embalagem do produto.</w:t>
      </w:r>
      <w:r w:rsidRPr="003A72E3">
        <w:br/>
        <w:t>2.1.1.16. Produto ou Substância Alimentícia: é todo alimento derivado de</w:t>
      </w:r>
      <w:r w:rsidRPr="003A72E3">
        <w:br/>
        <w:t>matéria-prima alimentar ou de alimento in natura, ou não, de outras substâncias</w:t>
      </w:r>
      <w:r w:rsidRPr="003A72E3">
        <w:br/>
        <w:t>permitidas, obtido por processo tecnológico adequado. Exemplo: ingredientes</w:t>
      </w:r>
      <w:r w:rsidRPr="003A72E3">
        <w:br/>
        <w:t>opcionais lácteos e não lácteos.</w:t>
      </w:r>
      <w:r w:rsidRPr="003A72E3">
        <w:br/>
        <w:t>2.1.1.17. Produto de Origem Animal Comestível: toda substância de origem</w:t>
      </w:r>
      <w:r w:rsidRPr="003A72E3">
        <w:br/>
        <w:t>animal ou mistura de substâncias, no estado sólido, líquido, pastoso ou qualquer outra</w:t>
      </w:r>
      <w:r w:rsidRPr="003A72E3">
        <w:br/>
        <w:t>forma adequada, destinadas a fornecer ao organismo humano os elementos à sua</w:t>
      </w:r>
      <w:r w:rsidRPr="003A72E3">
        <w:br/>
      </w:r>
      <w:r w:rsidRPr="003A72E3">
        <w:lastRenderedPageBreak/>
        <w:t>formação, manutenção e desenvolvimento.</w:t>
      </w:r>
      <w:r w:rsidRPr="003A72E3">
        <w:br/>
        <w:t>2.2. Classificação</w:t>
      </w:r>
      <w:r w:rsidRPr="003A72E3">
        <w:br/>
        <w:t>2.2.1. De acordo com o tratamento térmico, a bebida láctea classifica-se em:</w:t>
      </w:r>
      <w:r w:rsidRPr="003A72E3">
        <w:br/>
        <w:t>2.2.1.1 Bebida Láctea Pasteurizada;</w:t>
      </w:r>
      <w:r w:rsidRPr="003A72E3">
        <w:br/>
        <w:t>2.2.1.2. Bebida Láctea Esterilizada;</w:t>
      </w:r>
      <w:r w:rsidRPr="003A72E3">
        <w:br/>
        <w:t>2.2.1.3. Bebida Láctea UAT ou UHT;</w:t>
      </w:r>
      <w:r w:rsidRPr="003A72E3">
        <w:br/>
        <w:t>2.2.1.4. Bebida láctea tratada termicamente após fermentação: vide item</w:t>
      </w:r>
      <w:r w:rsidRPr="003A72E3">
        <w:br/>
        <w:t>2.1.1.7.</w:t>
      </w:r>
      <w:r w:rsidRPr="003A72E3">
        <w:br/>
        <w:t>2.2.2. De acordo com a adição ou não de outros produto(s) alimentício(s) ou</w:t>
      </w:r>
      <w:r w:rsidRPr="003A72E3">
        <w:br/>
        <w:t>substâncias alimentícias, classifica-se em:</w:t>
      </w:r>
      <w:r w:rsidRPr="003A72E3">
        <w:br/>
        <w:t>2.2.2.1. Bebida Láctea sem adição: vide item 2.1.1.2;</w:t>
      </w:r>
      <w:r w:rsidRPr="003A72E3">
        <w:br/>
        <w:t>2.2.2.2. Bebida Láctea com adições: vide item 2.1.1.1.</w:t>
      </w:r>
      <w:r w:rsidRPr="003A72E3">
        <w:br/>
        <w:t>2.2.3. De acordo com a fermentação lática, a bebida láctea classifica-se em:</w:t>
      </w:r>
      <w:r w:rsidRPr="003A72E3">
        <w:br/>
        <w:t>2.2.3.1. Bebida láctea fermentada: vide item 2.1.1.6.</w:t>
      </w:r>
      <w:r w:rsidRPr="003A72E3">
        <w:br/>
        <w:t>2.2.3.1.1. Bebida Láctea fermentada com adição: vide item 2.1.1.6.1;</w:t>
      </w:r>
      <w:r w:rsidRPr="003A72E3">
        <w:br/>
        <w:t>2.2.3.1.2. Bebida Láctea fermentada sem adição: vide item 2.1.1.6.2.</w:t>
      </w:r>
      <w:r w:rsidRPr="003A72E3">
        <w:br/>
        <w:t>2.3. Designação (Denominação de venda)</w:t>
      </w:r>
      <w:r w:rsidRPr="003A72E3">
        <w:br/>
        <w:t>Nas bebidas lácteas fermentadas, os microrganismos dos cultivos utilizados</w:t>
      </w:r>
      <w:r w:rsidRPr="003A72E3">
        <w:br/>
        <w:t>devem ser viáveis e ativos e estar em concentração igual ou superior àquela definida</w:t>
      </w:r>
      <w:r w:rsidRPr="003A72E3">
        <w:br/>
        <w:t>no item 4.2.3. no produto final e durante seu prazo de validade.</w:t>
      </w:r>
      <w:r w:rsidRPr="003A72E3">
        <w:br/>
        <w:t>2.3.1. O produto classificado em 2.1.1.1. designar-se-á \"Bebida Láctea (incluir o</w:t>
      </w:r>
      <w:r w:rsidRPr="003A72E3">
        <w:br/>
        <w:t>tratamento térmico efetuado) com..........\" ou \"Bebida Láctea (incluir o tratamento</w:t>
      </w:r>
      <w:r w:rsidRPr="003A72E3">
        <w:br/>
        <w:t>térmico efetuado) Sabor ........\", preenchendo os espaços em branco com o nome</w:t>
      </w:r>
      <w:r w:rsidRPr="003A72E3">
        <w:br/>
        <w:t>do(s) produto(s) alimentício(s) ou da(s) substância(s) alimentícia(s) ou</w:t>
      </w:r>
      <w:r w:rsidRPr="003A72E3">
        <w:br/>
        <w:t>aromatizante(s) / saborizante(s) que confere(m) características distintivas ao produto.</w:t>
      </w:r>
      <w:r w:rsidRPr="003A72E3">
        <w:br/>
        <w:t>2.3.2. O produto classificado em 2.1.1.2. designar-se-á \"Bebida Láctea (incluir o</w:t>
      </w:r>
      <w:r w:rsidRPr="003A72E3">
        <w:br/>
        <w:t>tratamento térmico efetuado)”.</w:t>
      </w:r>
      <w:r w:rsidRPr="003A72E3">
        <w:br/>
        <w:t>2.3.3. O produto classificado em 2.1.1.3, 2.1.1.3.1, 2.1.1.3.2, 2.1.1.4,</w:t>
      </w:r>
      <w:r w:rsidRPr="003A72E3">
        <w:br/>
        <w:t>2.1.1.4.1, 2.1.1.4.2, 2.1.1.5, 2.1.1.5.1, 2.1.1.5.2 designar-se-á \"Bebida Láctea (incluir</w:t>
      </w:r>
      <w:r w:rsidRPr="003A72E3">
        <w:br/>
        <w:t>o tratamento térmico efetuado)”, “Bebida Láctea ............(incluir tratamento térmico</w:t>
      </w:r>
      <w:r w:rsidRPr="003A72E3">
        <w:br/>
        <w:t>efetuado) com......” ou “Bebida Láctea..............(inclui o tratamento térmico</w:t>
      </w:r>
      <w:r w:rsidRPr="003A72E3">
        <w:br/>
        <w:t>efetuado)” ou “Bebida Láctea................(incluir tratamento térmico) sabor..............”</w:t>
      </w:r>
      <w:r w:rsidRPr="003A72E3">
        <w:br/>
        <w:t>preenchendo-se o espaço em branco com o nome do(s) produto(s) alimentício(s) ou</w:t>
      </w:r>
      <w:r w:rsidRPr="003A72E3">
        <w:br/>
        <w:t>da(s) substância(s) alimentícia(s) e/ou aromatizante(s)/saborizante(s) que confere(m)</w:t>
      </w:r>
      <w:r w:rsidRPr="003A72E3">
        <w:br/>
        <w:t>características distintivas ao produto.</w:t>
      </w:r>
      <w:r w:rsidRPr="003A72E3">
        <w:br/>
        <w:t>2.3.4. O produto classificado em 2.1.1.6, 2.1.1.6.1 e 2.1.1.6.2 designar-se-á</w:t>
      </w:r>
      <w:r w:rsidRPr="003A72E3">
        <w:br/>
        <w:t>\"Bebida Láctea Fermentada\" ou \"Bebida Láctea Fermentada com...\", ou “Bebida Láctea</w:t>
      </w:r>
      <w:r w:rsidRPr="003A72E3">
        <w:br/>
        <w:t>Fermentada Sabor..........” preenchendo os espaços em branco com o nome do(s)</w:t>
      </w:r>
      <w:r w:rsidRPr="003A72E3">
        <w:br/>
        <w:t>produto(s) alimentício( s) ou da(s) substância(s) alimentícia(s) e/ou aromatizante(</w:t>
      </w:r>
      <w:r w:rsidRPr="003A72E3">
        <w:br/>
        <w:t>s)/saborizante(s) que confere(m) características distintivas ao produto.</w:t>
      </w:r>
      <w:r w:rsidRPr="003A72E3">
        <w:br/>
        <w:t>2.3.4.1. Na nomenclatura mencionada no item 2.3.4, poderá ser incluído,</w:t>
      </w:r>
      <w:r w:rsidRPr="003A72E3">
        <w:br/>
        <w:t>subseqüentemente, o nome do(s) produto(s) alimentício( s) ou da(s) substância(s)</w:t>
      </w:r>
      <w:r w:rsidRPr="003A72E3">
        <w:br/>
        <w:t>alimentícia(s) ou aromatizante(s) / saborizante( s) que confere(m) características</w:t>
      </w:r>
      <w:r w:rsidRPr="003A72E3">
        <w:br/>
        <w:t>distintivas ao produto, quando for o caso (exemplo: \"com cereais\", \"com polpa de</w:t>
      </w:r>
      <w:r w:rsidRPr="003A72E3">
        <w:br/>
        <w:t>fruta”, “sabor morango”).</w:t>
      </w:r>
      <w:r w:rsidRPr="003A72E3">
        <w:br/>
        <w:t>2.3.4.2. Poderá ser mencionada a presença de cultivos lácticos sempre que se</w:t>
      </w:r>
      <w:r w:rsidRPr="003A72E3">
        <w:br/>
        <w:t>cumpra com o estabelecido em 2.1.1.6 e 4.2.3.</w:t>
      </w:r>
      <w:r w:rsidRPr="003A72E3">
        <w:br/>
        <w:t>2.3.5. O produto classificado em 2.1.1.6 designar-se-á \"Bebida Láctea</w:t>
      </w:r>
      <w:r w:rsidRPr="003A72E3">
        <w:br/>
      </w:r>
      <w:r w:rsidRPr="003A72E3">
        <w:lastRenderedPageBreak/>
        <w:t>Fermentada\".</w:t>
      </w:r>
      <w:r w:rsidRPr="003A72E3">
        <w:br/>
        <w:t>2.3.6. O produto classificado em 2.1.1.7 designar-se-á \"Bebida Láctea Tratada</w:t>
      </w:r>
      <w:r w:rsidRPr="003A72E3">
        <w:br/>
        <w:t>Termicamente Após Fermentação\".</w:t>
      </w:r>
      <w:r w:rsidRPr="003A72E3">
        <w:br/>
        <w:t>2.3.6.1. Na nomenclatura mencionada no item 2.1.1.7, poderá ser incluído,</w:t>
      </w:r>
      <w:r w:rsidRPr="003A72E3">
        <w:br/>
        <w:t>subseqüentemente, o nome da(s) substância(s) alimentícia(s) ou aromatizante(s) /</w:t>
      </w:r>
      <w:r w:rsidRPr="003A72E3">
        <w:br/>
        <w:t>saborizante(s) que confere(m) características distintivas ao produto, quando for o caso</w:t>
      </w:r>
      <w:r w:rsidRPr="003A72E3">
        <w:br/>
        <w:t>(exemplo, “com cereais”, “com polpa de fruta”, “sabor morango”).</w:t>
      </w:r>
      <w:r w:rsidRPr="003A72E3">
        <w:br/>
        <w:t>3. REFERÊNCIAS</w:t>
      </w:r>
      <w:r w:rsidRPr="003A72E3">
        <w:br/>
        <w:t>BRASIL. Lei nº 8.078, de 11 de setembro de 1990. Institui o Código de Defesa</w:t>
      </w:r>
      <w:r w:rsidRPr="003A72E3">
        <w:br/>
        <w:t>do Consumidor.</w:t>
      </w:r>
      <w:r w:rsidRPr="003A72E3">
        <w:br/>
        <w:t>BRASIL. Lei nº 1.283, de 18 de dezembro de 1950, e seus Decretos. Institui o</w:t>
      </w:r>
      <w:r w:rsidRPr="003A72E3">
        <w:br/>
        <w:t>Regulamento de Inspeção Industrial e Sanitária de Produtos de Origem Animal -</w:t>
      </w:r>
      <w:r w:rsidRPr="003A72E3">
        <w:br/>
        <w:t>RIISPOA.</w:t>
      </w:r>
      <w:r w:rsidRPr="003A72E3">
        <w:br/>
        <w:t>BRASIL. Lei nº 7.889, de 23 de novembro de 1989. Dispõe sobre Inspeção</w:t>
      </w:r>
      <w:r w:rsidRPr="003A72E3">
        <w:br/>
        <w:t>Sanitária e Industrial dos Produtos de Origem Animal, e dá outras providências.</w:t>
      </w:r>
      <w:r w:rsidRPr="003A72E3">
        <w:br/>
        <w:t>BRASIL. Programa de Nacional de Controle de Resíduo Biológicos. Instrução</w:t>
      </w:r>
      <w:r w:rsidRPr="003A72E3">
        <w:br/>
        <w:t>Normativa nº 3, de 22 de janeiro de 1999, Ministério da Agricultura, Pecuária e</w:t>
      </w:r>
      <w:r w:rsidRPr="003A72E3">
        <w:br/>
        <w:t>Abastecimento. Diário Oficial da União. Brasília, 17 de fevereiro de 1999. Seção 1,</w:t>
      </w:r>
      <w:r w:rsidRPr="003A72E3">
        <w:br/>
        <w:t>página 15.</w:t>
      </w:r>
      <w:r w:rsidRPr="003A72E3">
        <w:br/>
        <w:t>BRASIL. Regulamento Técnico sobre as Condições Higiênicas-Sanitárias e de</w:t>
      </w:r>
      <w:r w:rsidRPr="003A72E3">
        <w:br/>
        <w:t>Boas Práticas de Elaboração para Estabelecimentos Elaboradores/ Industrializadores de</w:t>
      </w:r>
      <w:r w:rsidRPr="003A72E3">
        <w:br/>
        <w:t>Alimentos - Portaria nº 368, de 4 de setembro de 1997 - Ministério da Agricultura,</w:t>
      </w:r>
      <w:r w:rsidRPr="003A72E3">
        <w:br/>
        <w:t>Pecuária e Abastecimento, Brasil. Diário Oficial da União. Brasília, 8 de setembro</w:t>
      </w:r>
      <w:r w:rsidRPr="003A72E3">
        <w:br/>
        <w:t>de 1997. Seção 1, página 19697.</w:t>
      </w:r>
      <w:r w:rsidRPr="003A72E3">
        <w:br/>
        <w:t>‘BRASIL. Regulamento Técnico para Fixação de Identidade e Qualidade de Leite</w:t>
      </w:r>
      <w:r w:rsidRPr="003A72E3">
        <w:br/>
        <w:t>em Pó - Portaria nº 146, de 7 de março de 1996 - Ministério da Agricultura, Pecuária e</w:t>
      </w:r>
      <w:r w:rsidRPr="003A72E3">
        <w:br/>
        <w:t>Abastecimento, Brasil. Diário Oficial da União Brasília, 11 de março de 1996. Seção 1,</w:t>
      </w:r>
      <w:r w:rsidRPr="003A72E3">
        <w:br/>
        <w:t>página 3977.</w:t>
      </w:r>
      <w:r w:rsidRPr="003A72E3">
        <w:br/>
        <w:t>BRASIL. Regulamento Técnico para Fixação de Identidade e Qualidade de Leite</w:t>
      </w:r>
      <w:r w:rsidRPr="003A72E3">
        <w:br/>
        <w:t>UAT (UHT) - Portaria nº 146, de 7 de março de 1996 - Ministério da Agricultura,</w:t>
      </w:r>
      <w:r w:rsidRPr="003A72E3">
        <w:br/>
        <w:t>Pecuária e Abastecimento, Brasil. Diário Oficial da União Brasília, 11 de março de</w:t>
      </w:r>
      <w:r w:rsidRPr="003A72E3">
        <w:br/>
        <w:t>1996. Seção 1, página 3977.</w:t>
      </w:r>
      <w:r w:rsidRPr="003A72E3">
        <w:br/>
        <w:t>BRASIL. Aprova a Inclusão de Coadjuvantes de Tecnologia/Elaboração no</w:t>
      </w:r>
      <w:r w:rsidRPr="003A72E3">
        <w:br/>
        <w:t>Regulamento Técnico para Fixação de Identidade e Qualidade de Leite em Pó - Portaria</w:t>
      </w:r>
      <w:r w:rsidRPr="003A72E3">
        <w:br/>
        <w:t>nº 369, de 4 de setembro de 1997 - Ministério da Agricultura, Pecuária e</w:t>
      </w:r>
      <w:r w:rsidRPr="003A72E3">
        <w:br/>
        <w:t>Abastecimento, Brasil. Diário Oficial da União Diário Oficial da União. Brasília, 8 de</w:t>
      </w:r>
      <w:r w:rsidRPr="003A72E3">
        <w:br/>
        <w:t>setembro de 1997. Seção 1, página 19699.</w:t>
      </w:r>
      <w:r w:rsidRPr="003A72E3">
        <w:br/>
        <w:t>BRASIL. Aprova a inclusão do Citrato de Sódio no Regulamento Técnico para</w:t>
      </w:r>
      <w:r w:rsidRPr="003A72E3">
        <w:br/>
        <w:t>Fixação de Identidade e Qualidade de Leite UHT UAT - Portaria nº 370, de 4 de</w:t>
      </w:r>
      <w:r w:rsidRPr="003A72E3">
        <w:br/>
        <w:t>setembro de 1997 – Ministério da Agricultura, Pecuária e Abastecimento - Diário Oficial</w:t>
      </w:r>
      <w:r w:rsidRPr="003A72E3">
        <w:br/>
        <w:t>da União. Brasília, 8 de setembro de 1997. Seção 1, página 19700.</w:t>
      </w:r>
      <w:r w:rsidRPr="003A72E3">
        <w:br/>
        <w:t>BRASIL. Oficializa os Métodos Analíticos Oficiais Físico-Químicos, para Controle</w:t>
      </w:r>
      <w:r w:rsidRPr="003A72E3">
        <w:br/>
        <w:t>de Leite e Produtos Lácteos, em Conformidade com o Anexo desta Instrução</w:t>
      </w:r>
      <w:r w:rsidRPr="003A72E3">
        <w:br/>
        <w:t>Normativa, determinando que sejam utilizados no Sistema de Laboratório Animal do</w:t>
      </w:r>
      <w:r w:rsidRPr="003A72E3">
        <w:br/>
        <w:t>Departamento de Defesa Animal - Instrução Normativa nº 22, de 14 de abril de 2003.</w:t>
      </w:r>
      <w:r w:rsidRPr="003A72E3">
        <w:br/>
        <w:t>Ministério da Agricultura, Pecuária e Abastecimento – Diário Oficial da União. Brasília, 5</w:t>
      </w:r>
      <w:r w:rsidRPr="003A72E3">
        <w:br/>
        <w:t>de maio de 2003. Seção 1, página 3.</w:t>
      </w:r>
      <w:r w:rsidRPr="003A72E3">
        <w:br/>
        <w:t>BRASIL. Oficializa os Métodos Analíticos Oficiais para Análises Microbiológicas</w:t>
      </w:r>
      <w:r w:rsidRPr="003A72E3">
        <w:br/>
      </w:r>
      <w:r w:rsidRPr="003A72E3">
        <w:lastRenderedPageBreak/>
        <w:t>para Controle de Produtos de Origem Animal e Água - Instrução Normativa nº 62, de</w:t>
      </w:r>
      <w:r w:rsidRPr="003A72E3">
        <w:br/>
        <w:t>26 de agosto de 2003.- . Ministério da Agricultura, Pecuária e Abastecimento - Diário</w:t>
      </w:r>
      <w:r w:rsidRPr="003A72E3">
        <w:br/>
        <w:t>Oficial da União. Brasília, 19 de setembro de 2003. Seção 1, página 14.</w:t>
      </w:r>
      <w:r w:rsidRPr="003A72E3">
        <w:br/>
        <w:t>BRASIL. Regulamento Técnico: “Princípios Gerais para o Estabelecimento de</w:t>
      </w:r>
      <w:r w:rsidRPr="003A72E3">
        <w:br/>
        <w:t>Níveis Máximos de Contaminantes Químicos em Alimentos” e seu Anexo: “Limites</w:t>
      </w:r>
      <w:r w:rsidRPr="003A72E3">
        <w:br/>
        <w:t>máximos de tolerância para contaminantes inorgânicos” - Portaria nº 685, de 27 de</w:t>
      </w:r>
      <w:r w:rsidRPr="003A72E3">
        <w:br/>
        <w:t>agosto de1998 - Ministério da Saúde. Secretaria de Vigilância Sanitária, Brasil. Diário</w:t>
      </w:r>
      <w:r w:rsidRPr="003A72E3">
        <w:br/>
        <w:t>Oficial da União. Brasília, 28 de agosto de 1998. Seção 1, página 28.</w:t>
      </w:r>
      <w:r w:rsidRPr="003A72E3">
        <w:br/>
        <w:t>BRASIL. Decreto-Lei nº 986, de 21 de outubro de 1969. Institui normas básicas</w:t>
      </w:r>
      <w:r w:rsidRPr="003A72E3">
        <w:br/>
        <w:t>sobre alimentos. Diário Oficial da União. Brasília, 21 de outubro de 1968. Seção 1,</w:t>
      </w:r>
      <w:r w:rsidRPr="003A72E3">
        <w:br/>
        <w:t>pt.1.alterado.</w:t>
      </w:r>
      <w:r w:rsidRPr="003A72E3">
        <w:br/>
        <w:t>BRASIL. Modifica o Decreto nº 50.040, de 24 de janeiro de 1961, referente a</w:t>
      </w:r>
      <w:r w:rsidRPr="003A72E3">
        <w:br/>
        <w:t>normas reguladoras do emprego de aditivos para alimentos, alterado pelo Decreto nº</w:t>
      </w:r>
      <w:r w:rsidRPr="003A72E3">
        <w:br/>
        <w:t>691, de 13 de março de 1962 - Decreto nº 55.871, de 26 de março de 1965.</w:t>
      </w:r>
      <w:r w:rsidRPr="003A72E3">
        <w:br/>
        <w:t>Presidência da República. Brasil. Diário Oficial da União. Brasília, 9 de abril de 1965.</w:t>
      </w:r>
      <w:r w:rsidRPr="003A72E3">
        <w:br/>
        <w:t>BRASIL. Aprova o Regulamento Técnico para Promoção Comercial de Alimentos</w:t>
      </w:r>
      <w:r w:rsidRPr="003A72E3">
        <w:br/>
        <w:t>para Lactentes e Crianças da Primeira Infância - Resolução ANVISA - RDC nº 222, de 5</w:t>
      </w:r>
      <w:r w:rsidRPr="003A72E3">
        <w:br/>
        <w:t>de agosto de 2002. Ministério da Saúde. Agência Nacional de Vigilância Sanitária,</w:t>
      </w:r>
      <w:r w:rsidRPr="003A72E3">
        <w:br/>
        <w:t>Brasil. Diário Oficial da União. Brasília, 6 de agosto de 2002. Seção 1, página 558.</w:t>
      </w:r>
      <w:r w:rsidRPr="003A72E3">
        <w:br/>
        <w:t>BRASIL. Aprova o Regulamento Técnico: Aditivos Alimentares Definição</w:t>
      </w:r>
      <w:r w:rsidRPr="003A72E3">
        <w:br/>
        <w:t>Classificação e emprego - Portaria nº 540 - SVS/MS, de 27 de outubro de 1997.</w:t>
      </w:r>
      <w:r w:rsidRPr="003A72E3">
        <w:br/>
        <w:t>Ministério da Saúde, Brasil. Diário Oficial da União. Brasília, 28 de outubro de 1997.</w:t>
      </w:r>
      <w:r w:rsidRPr="003A72E3">
        <w:br/>
        <w:t>BRASIL. MADRID. A Manual de industria dos alimentos. Tradução de José A.</w:t>
      </w:r>
      <w:r w:rsidRPr="003A72E3">
        <w:br/>
        <w:t>Cschin. - São Paulo: Livraria Varela, 1995.</w:t>
      </w:r>
      <w:r w:rsidRPr="003A72E3">
        <w:br/>
        <w:t>BRASIL. SÁ, F. Vieira de. O Leite e seus Produtos. Clássica editora. 4ª edição,</w:t>
      </w:r>
      <w:r w:rsidRPr="003A72E3">
        <w:br/>
        <w:t>1975.</w:t>
      </w:r>
      <w:r w:rsidRPr="003A72E3">
        <w:br/>
        <w:t>4. COMPOSIÇÃO E REQUISITOS</w:t>
      </w:r>
      <w:r w:rsidRPr="003A72E3">
        <w:br/>
        <w:t>4.1. Composição:</w:t>
      </w:r>
      <w:r w:rsidRPr="003A72E3">
        <w:br/>
        <w:t>4.1.1. Ingredientes obrigatórios:</w:t>
      </w:r>
      <w:r w:rsidRPr="003A72E3">
        <w:br/>
        <w:t>4.1.1.1. leite (in natura, pasteurizado, esterilizado, UHT, reconstituído,</w:t>
      </w:r>
      <w:r w:rsidRPr="003A72E3">
        <w:br/>
        <w:t>concentrado, em pó, concentrado, integral, semidesnatado ou parcialmente desnatado</w:t>
      </w:r>
      <w:r w:rsidRPr="003A72E3">
        <w:br/>
        <w:t>e desnatado);</w:t>
      </w:r>
      <w:r w:rsidRPr="003A72E3">
        <w:br/>
        <w:t>4.1.1.2. Soro de leite (líquido, concentrados e em pó);</w:t>
      </w:r>
      <w:r w:rsidRPr="003A72E3">
        <w:br/>
        <w:t>4.1.1.3. Para Bebida Láctea Fermentadas (isoladamente ou em combinação)</w:t>
      </w:r>
      <w:r w:rsidRPr="003A72E3">
        <w:br/>
        <w:t>Cultivos de bactérias lácticas, cultivos de bactérias lácticas específicas e/ou leite(s)</w:t>
      </w:r>
      <w:r w:rsidRPr="003A72E3">
        <w:br/>
        <w:t>fermentado(s).</w:t>
      </w:r>
      <w:r w:rsidRPr="003A72E3">
        <w:br/>
        <w:t>4.1.2. Ingredientes Opcionais:</w:t>
      </w:r>
      <w:r w:rsidRPr="003A72E3">
        <w:br/>
        <w:t>4.1.2.1. Ingredientes opcionais lácteos: creme; sólidos de origem láctea;</w:t>
      </w:r>
      <w:r w:rsidRPr="003A72E3">
        <w:br/>
        <w:t>manteiga, gordura anidra do leite ou butter oil, caseinatos alimentícios, proteínas</w:t>
      </w:r>
      <w:r w:rsidRPr="003A72E3">
        <w:br/>
        <w:t>lácteas, leiteilho e outros produtos de origem lácteas;</w:t>
      </w:r>
      <w:r w:rsidRPr="003A72E3">
        <w:br/>
        <w:t>4.1.2.2. Ingredientes opcionais não lácteos (isoladamente ou em combinação):</w:t>
      </w:r>
      <w:r w:rsidRPr="003A72E3">
        <w:br/>
        <w:t>açúcares e/ou glicídios, maltodextrina, edulcorantes nutritivos e não nutritivos, frutas</w:t>
      </w:r>
      <w:r w:rsidRPr="003A72E3">
        <w:br/>
        <w:t>em pedaços/polpa/suco e outros preparados à base de frutas, mel, cereais, vegetais,</w:t>
      </w:r>
      <w:r w:rsidRPr="003A72E3">
        <w:br/>
        <w:t>gorduras vegetais, chocolate, frutas secas, café, especiarias e outros alimentos</w:t>
      </w:r>
      <w:r w:rsidRPr="003A72E3">
        <w:br/>
        <w:t>aromatizantes naturais e inócuos e/ou sabores, amidos ou amidos modificados,</w:t>
      </w:r>
      <w:r w:rsidRPr="003A72E3">
        <w:br/>
        <w:t>gelatina ou outros ingredientes (produto(s) ou substância(s) alimentícia(s)).</w:t>
      </w:r>
      <w:r w:rsidRPr="003A72E3">
        <w:br/>
        <w:t>4.2. Requisitos:</w:t>
      </w:r>
      <w:r w:rsidRPr="003A72E3">
        <w:br/>
        <w:t>4.2.1. Características Sensoriais:</w:t>
      </w:r>
      <w:r w:rsidRPr="003A72E3">
        <w:br/>
      </w:r>
      <w:r w:rsidRPr="003A72E3">
        <w:lastRenderedPageBreak/>
        <w:t>4.2.1.1. Consistência: líquida com diferentes graus de viscosidade, segundo sua</w:t>
      </w:r>
      <w:r w:rsidRPr="003A72E3">
        <w:br/>
        <w:t>composição.</w:t>
      </w:r>
      <w:r w:rsidRPr="003A72E3">
        <w:br/>
        <w:t>4.2.1.2. Cor: branca ou de acordo com o(s) ingrediente(s) alimentício(s) e/ou</w:t>
      </w:r>
      <w:r w:rsidRPr="003A72E3">
        <w:br/>
        <w:t>corante(s) adicionado(s).</w:t>
      </w:r>
      <w:r w:rsidRPr="003A72E3">
        <w:br/>
        <w:t>4.2.1.3. Odor e sabor: característico ou de acordo com o(s) ingrediente(s)</w:t>
      </w:r>
      <w:r w:rsidRPr="003A72E3">
        <w:br/>
        <w:t>alimentício(s) e/ou substância(s) aromatizante(s) / saborizante(s) adicionados.</w:t>
      </w:r>
      <w:r w:rsidRPr="003A72E3">
        <w:br/>
        <w:t>4.2.2. Requisitos físico-químicos:</w:t>
      </w:r>
      <w:r w:rsidRPr="003A72E3">
        <w:br/>
        <w:t>4.2.2.1. As Bebidas Lácteas definidas em 2.1.1 deverão cumprir com o requisito</w:t>
      </w:r>
      <w:r w:rsidRPr="003A72E3">
        <w:br/>
        <w:t>físico-químico indicado na Tabela 1.</w:t>
      </w:r>
      <w:r w:rsidRPr="003A72E3">
        <w:br/>
        <w:t>Tabela 1</w:t>
      </w:r>
      <w:r w:rsidRPr="003A72E3">
        <w:br/>
        <w:t>Produto Análise Mínimo Métodos de Análise</w:t>
      </w:r>
      <w:r w:rsidRPr="003A72E3">
        <w:br/>
        <w:t>Bebida láctea sem adição ou</w:t>
      </w:r>
      <w:r w:rsidRPr="003A72E3">
        <w:br/>
        <w:t>Bebida Láctea sem produto(s) ou</w:t>
      </w:r>
      <w:r w:rsidRPr="003A72E3">
        <w:br/>
        <w:t>Teor de proteínas de</w:t>
      </w:r>
      <w:r w:rsidRPr="003A72E3">
        <w:br/>
        <w:t>origem láctea (g/100g)</w:t>
      </w:r>
      <w:r w:rsidRPr="003A72E3">
        <w:br/>
        <w:t>1,7 IN nº 22, de 14 de abril</w:t>
      </w:r>
      <w:r w:rsidRPr="003A72E3">
        <w:br/>
        <w:t>de 2003.</w:t>
      </w:r>
      <w:r w:rsidRPr="003A72E3">
        <w:br/>
        <w:t>substância(s) alimentícia(s)</w:t>
      </w:r>
      <w:r w:rsidRPr="003A72E3">
        <w:br/>
        <w:t>Bebida láctea com adição ou</w:t>
      </w:r>
      <w:r w:rsidRPr="003A72E3">
        <w:br/>
        <w:t>Bebida Láctea com produto(s) ou</w:t>
      </w:r>
      <w:r w:rsidRPr="003A72E3">
        <w:br/>
        <w:t>Teor de proteínas de</w:t>
      </w:r>
      <w:r w:rsidRPr="003A72E3">
        <w:br/>
        <w:t>origem láctea (g/100g)</w:t>
      </w:r>
      <w:r w:rsidRPr="003A72E3">
        <w:br/>
        <w:t>1,0 IN nº 22, de 14 de abril</w:t>
      </w:r>
      <w:r w:rsidRPr="003A72E3">
        <w:br/>
        <w:t>de 2003.</w:t>
      </w:r>
      <w:r w:rsidRPr="003A72E3">
        <w:br/>
        <w:t>substância(s) alimentícia(s)</w:t>
      </w:r>
      <w:r w:rsidRPr="003A72E3">
        <w:br/>
        <w:t>Bebida láctea com Leite(s)</w:t>
      </w:r>
      <w:r w:rsidRPr="003A72E3">
        <w:br/>
        <w:t>Fermentado(s)(ver nota 1)</w:t>
      </w:r>
      <w:r w:rsidRPr="003A72E3">
        <w:br/>
        <w:t>Teor de proteínas de</w:t>
      </w:r>
      <w:r w:rsidRPr="003A72E3">
        <w:br/>
        <w:t>origem láctea (g/100g)</w:t>
      </w:r>
      <w:r w:rsidRPr="003A72E3">
        <w:br/>
        <w:t>1,4 IN nº 22, de 14 de abril</w:t>
      </w:r>
      <w:r w:rsidRPr="003A72E3">
        <w:br/>
        <w:t>de 2003.</w:t>
      </w:r>
      <w:r w:rsidRPr="003A72E3">
        <w:br/>
        <w:t>Bebida láctea fermentada sem</w:t>
      </w:r>
      <w:r w:rsidRPr="003A72E3">
        <w:br/>
        <w:t>adições ou Bebida Láctea</w:t>
      </w:r>
      <w:r w:rsidRPr="003A72E3">
        <w:br/>
        <w:t>Teor de proteínas de</w:t>
      </w:r>
      <w:r w:rsidRPr="003A72E3">
        <w:br/>
        <w:t>origem láctea (g/100g)</w:t>
      </w:r>
      <w:r w:rsidRPr="003A72E3">
        <w:br/>
        <w:t>1.7 IN nº 22, de 14 de abril</w:t>
      </w:r>
      <w:r w:rsidRPr="003A72E3">
        <w:br/>
        <w:t>de 2003.</w:t>
      </w:r>
      <w:r w:rsidRPr="003A72E3">
        <w:br/>
        <w:t>fermentada sem produto(s) ou</w:t>
      </w:r>
      <w:r w:rsidRPr="003A72E3">
        <w:br/>
        <w:t>substância( s)</w:t>
      </w:r>
      <w:r w:rsidRPr="003A72E3">
        <w:br/>
        <w:t>alimentícia(s)</w:t>
      </w:r>
      <w:r w:rsidRPr="003A72E3">
        <w:br/>
        <w:t>Bebida láctea fermentada com</w:t>
      </w:r>
      <w:r w:rsidRPr="003A72E3">
        <w:br/>
        <w:t>adições ou Bebida Láctea</w:t>
      </w:r>
      <w:r w:rsidRPr="003A72E3">
        <w:br/>
        <w:t>Teor de proteínas de</w:t>
      </w:r>
      <w:r w:rsidRPr="003A72E3">
        <w:br/>
        <w:t>origem láctea (g/100g)</w:t>
      </w:r>
      <w:r w:rsidRPr="003A72E3">
        <w:br/>
        <w:t>1,0 IN nº 22, de 14 de abril</w:t>
      </w:r>
      <w:r w:rsidRPr="003A72E3">
        <w:br/>
        <w:t>de 2003.</w:t>
      </w:r>
      <w:r w:rsidRPr="003A72E3">
        <w:br/>
        <w:t>fermentada com produto(s) ou</w:t>
      </w:r>
      <w:r w:rsidRPr="003A72E3">
        <w:br/>
        <w:t>substância(s) alimentícia(s)</w:t>
      </w:r>
      <w:r w:rsidRPr="003A72E3">
        <w:br/>
      </w:r>
      <w:r w:rsidRPr="003A72E3">
        <w:lastRenderedPageBreak/>
        <w:t>Bebida láctea fermentada com</w:t>
      </w:r>
      <w:r w:rsidRPr="003A72E3">
        <w:br/>
        <w:t>Leite(s) Fermentado(s)</w:t>
      </w:r>
      <w:r w:rsidRPr="003A72E3">
        <w:br/>
        <w:t>Teor de proteínas de</w:t>
      </w:r>
      <w:r w:rsidRPr="003A72E3">
        <w:br/>
        <w:t>origem láctea (g/100g)</w:t>
      </w:r>
      <w:r w:rsidRPr="003A72E3">
        <w:br/>
        <w:t>1,4 IN nº 22, de 14 de abril</w:t>
      </w:r>
      <w:r w:rsidRPr="003A72E3">
        <w:br/>
        <w:t>de 2003.</w:t>
      </w:r>
      <w:r w:rsidRPr="003A72E3">
        <w:br/>
        <w:t>Bebida láctea tratada</w:t>
      </w:r>
      <w:r w:rsidRPr="003A72E3">
        <w:br/>
        <w:t>termicamente após fermentação</w:t>
      </w:r>
      <w:r w:rsidRPr="003A72E3">
        <w:br/>
        <w:t>Teor de proteínas de</w:t>
      </w:r>
      <w:r w:rsidRPr="003A72E3">
        <w:br/>
        <w:t>origem Láctea (g/100g)</w:t>
      </w:r>
      <w:r w:rsidRPr="003A72E3">
        <w:br/>
        <w:t>1,2 IN nº 22, de 14 de abril</w:t>
      </w:r>
      <w:r w:rsidRPr="003A72E3">
        <w:br/>
        <w:t>de 2003.</w:t>
      </w:r>
      <w:r w:rsidRPr="003A72E3">
        <w:br/>
        <w:t>Nota 1: A Bebida Láctea sem adição deve ter no mínimo 2g/100g de matéria</w:t>
      </w:r>
      <w:r w:rsidRPr="003A72E3">
        <w:br/>
        <w:t>gorda láctea.</w:t>
      </w:r>
      <w:r w:rsidRPr="003A72E3">
        <w:br/>
        <w:t>Nota 2: Bebida Láctea com Adições, que apresente características</w:t>
      </w:r>
      <w:r w:rsidRPr="003A72E3">
        <w:br/>
        <w:t>organolépticas iguais ou semelhantes à Bebida Láctea sem Adição, deve ter no mínimo</w:t>
      </w:r>
      <w:r w:rsidRPr="003A72E3">
        <w:br/>
        <w:t>1,7g/100g de proteína de origem láctea e 2g/100g matéria gorda de origem Láctea.</w:t>
      </w:r>
      <w:r w:rsidRPr="003A72E3">
        <w:br/>
        <w:t>4.2.3. Contagem de microrganismos específicos: nas bebidas lácteas</w:t>
      </w:r>
      <w:r w:rsidRPr="003A72E3">
        <w:br/>
        <w:t>fermentadas, a contagem total de bactérias lácticas viáveis deve ser no mínimo de 106</w:t>
      </w:r>
      <w:r w:rsidRPr="003A72E3">
        <w:br/>
        <w:t>UFC/g (um milhão de Unidades Formadoras de Colônias por grama) no produto final,</w:t>
      </w:r>
      <w:r w:rsidRPr="003A72E3">
        <w:br/>
        <w:t>durante todo o prazo de validade. No caso em que mencione um ou mais cultivo(s)</w:t>
      </w:r>
      <w:r w:rsidRPr="003A72E3">
        <w:br/>
        <w:t>láctico(s) específico(s), este(s) também deve(m) atender a este(s) requisito(s).</w:t>
      </w:r>
      <w:r w:rsidRPr="003A72E3">
        <w:br/>
        <w:t>4.3. Acondicionamento: a bebida láctea deve ser envasada em materiais</w:t>
      </w:r>
      <w:r w:rsidRPr="003A72E3">
        <w:br/>
        <w:t>adequados para as condições de armazenamento e que confiram uma proteção</w:t>
      </w:r>
      <w:r w:rsidRPr="003A72E3">
        <w:br/>
        <w:t>apropriada contra a contaminação.</w:t>
      </w:r>
      <w:r w:rsidRPr="003A72E3">
        <w:br/>
        <w:t>4.4. Condições de conservação e comercialização: as bebidas lácteas</w:t>
      </w:r>
      <w:r w:rsidRPr="003A72E3">
        <w:br/>
        <w:t>pasteurizadas e as bebidas lácteas fermentadas deverão ser conservadas e</w:t>
      </w:r>
      <w:r w:rsidRPr="003A72E3">
        <w:br/>
        <w:t>comercializadas em temperatura não superior a 10ºC (dez graus Celsius).</w:t>
      </w:r>
      <w:r w:rsidRPr="003A72E3">
        <w:br/>
        <w:t>5. ADITIVOS E COADJUVANTES DE TECNOLOGIA/ELABORAÇÃO</w:t>
      </w:r>
      <w:r w:rsidRPr="003A72E3">
        <w:br/>
        <w:t>5.1. Aditivos:</w:t>
      </w:r>
      <w:r w:rsidRPr="003A72E3">
        <w:br/>
        <w:t>5.1.1. Autoriza-se na elaboração da bebida láctea o uso dos aditivos</w:t>
      </w:r>
      <w:r w:rsidRPr="003A72E3">
        <w:br/>
        <w:t>relacionados na Tabela 2, nas concentrações máximas indicadas no produto final.</w:t>
      </w:r>
      <w:r w:rsidRPr="003A72E3">
        <w:br/>
        <w:t>Tabela 2</w:t>
      </w:r>
      <w:r w:rsidRPr="003A72E3">
        <w:br/>
        <w:t>1. Bebida Láctea UHT (UAT) e Bebidas Lácteas Esterilizadas sem adição (ver nota).</w:t>
      </w:r>
      <w:r w:rsidRPr="003A72E3">
        <w:br/>
        <w:t>2. Bebida Láctea com adição ou Bebida láctea com produto ou substancia(s) alimentícia(s).</w:t>
      </w:r>
      <w:r w:rsidRPr="003A72E3">
        <w:br/>
        <w:t>3. Bebida láctea com leite(s) fermentado(s).</w:t>
      </w:r>
      <w:r w:rsidRPr="003A72E3">
        <w:br/>
        <w:t>4. Bebidas Lácteas fermentadas com adição ou Bebidas lácteas fermentadas com produto(s)</w:t>
      </w:r>
      <w:r w:rsidRPr="003A72E3">
        <w:br/>
        <w:t>ou substância(s) alimentícia(s).</w:t>
      </w:r>
      <w:r w:rsidRPr="003A72E3">
        <w:br/>
        <w:t>5. Bebidas lácteas fermentadas com leite(s) fermentado(s).</w:t>
      </w:r>
      <w:r w:rsidRPr="003A72E3">
        <w:br/>
        <w:t>6. Bebidas lácteas tratadas termicamente após a fermentação.</w:t>
      </w:r>
      <w:r w:rsidRPr="003A72E3">
        <w:br/>
        <w:t>NÚMERO</w:t>
      </w:r>
      <w:r w:rsidRPr="003A72E3">
        <w:br/>
        <w:t>INS</w:t>
      </w:r>
      <w:r w:rsidRPr="003A72E3">
        <w:br/>
        <w:t>PRODUTO CONCENTRAÇÃO MÁXIMA NO</w:t>
      </w:r>
      <w:r w:rsidRPr="003A72E3">
        <w:br/>
        <w:t>PRODUTO FINAL</w:t>
      </w:r>
      <w:r w:rsidRPr="003A72E3">
        <w:br/>
        <w:t>- ACIDULANTE</w:t>
      </w:r>
      <w:r w:rsidRPr="003A72E3">
        <w:br/>
        <w:t>Todos os aprovados como BPF quantum satis</w:t>
      </w:r>
      <w:r w:rsidRPr="003A72E3">
        <w:br/>
        <w:t>334 Ácido tartárico 0,50</w:t>
      </w:r>
      <w:r w:rsidRPr="003A72E3">
        <w:br/>
        <w:t>- AROMATIZANTE quantum satis</w:t>
      </w:r>
      <w:r w:rsidRPr="003A72E3">
        <w:br/>
      </w:r>
      <w:r w:rsidRPr="003A72E3">
        <w:lastRenderedPageBreak/>
        <w:t>- REGULADOR DE ACIDEZ -</w:t>
      </w:r>
      <w:r w:rsidRPr="003A72E3">
        <w:br/>
        <w:t>Todos os aprovados como BPF quantum satis</w:t>
      </w:r>
      <w:r w:rsidRPr="003A72E3">
        <w:br/>
        <w:t>- CORANTE -</w:t>
      </w:r>
      <w:r w:rsidRPr="003A72E3">
        <w:br/>
        <w:t>1000 i Curcumina, cúrcuma 0,008</w:t>
      </w:r>
      <w:r w:rsidRPr="003A72E3">
        <w:br/>
        <w:t>101 i Riboflavina 0,003</w:t>
      </w:r>
      <w:r w:rsidRPr="003A72E3">
        <w:br/>
        <w:t>101 ii Riboflavina 5 fosfato de sódio 0,003</w:t>
      </w:r>
      <w:r w:rsidRPr="003A72E3">
        <w:br/>
        <w:t>110 Amarelo crepúsculo 0,005</w:t>
      </w:r>
      <w:r w:rsidRPr="003A72E3">
        <w:br/>
        <w:t>120 Carmin, cochonilha, ácido carmínico 0,01 (como ác. carmínico)</w:t>
      </w:r>
      <w:r w:rsidRPr="003A72E3">
        <w:br/>
        <w:t>122 Azorrubina 0,005</w:t>
      </w:r>
      <w:r w:rsidRPr="003A72E3">
        <w:br/>
        <w:t>124 Ponceau 4R 0,005</w:t>
      </w:r>
      <w:r w:rsidRPr="003A72E3">
        <w:br/>
        <w:t>129 Vermelho 40 0,005</w:t>
      </w:r>
      <w:r w:rsidRPr="003A72E3">
        <w:br/>
        <w:t>131 Azul Patente V 0,005</w:t>
      </w:r>
      <w:r w:rsidRPr="003A72E3">
        <w:br/>
        <w:t>132 Indigotina 0,005</w:t>
      </w:r>
      <w:r w:rsidRPr="003A72E3">
        <w:br/>
        <w:t>133 Azul Brilhante FCF 0,005</w:t>
      </w:r>
      <w:r w:rsidRPr="003A72E3">
        <w:br/>
        <w:t>140 i Clorofila quantum satis</w:t>
      </w:r>
      <w:r w:rsidRPr="003A72E3">
        <w:br/>
        <w:t>141 i Clorofila cúprica 0,005</w:t>
      </w:r>
      <w:r w:rsidRPr="003A72E3">
        <w:br/>
        <w:t>141 ii Clorofilina cúprica 0,005</w:t>
      </w:r>
      <w:r w:rsidRPr="003A72E3">
        <w:br/>
        <w:t>143 Verde rápido FCF 0,005</w:t>
      </w:r>
      <w:r w:rsidRPr="003A72E3">
        <w:br/>
        <w:t>150 a Caramelo I simples quantum satis</w:t>
      </w:r>
      <w:r w:rsidRPr="003A72E3">
        <w:br/>
        <w:t>150 b Caramelo II processo sulfito caústico quantum satis</w:t>
      </w:r>
      <w:r w:rsidRPr="003A72E3">
        <w:br/>
        <w:t>150 c Caramelo III processo amônia 0,05</w:t>
      </w:r>
      <w:r w:rsidRPr="003A72E3">
        <w:br/>
        <w:t>150 d Caramelo IV processo sulfitoamônia 0,05</w:t>
      </w:r>
      <w:r w:rsidRPr="003A72E3">
        <w:br/>
        <w:t>160 a i Caroteno: beta-caroteno sintético 0,005</w:t>
      </w:r>
      <w:r w:rsidRPr="003A72E3">
        <w:br/>
        <w:t>160 a ii Carotenos naturais (alfa, beta e gama) 0,005</w:t>
      </w:r>
      <w:r w:rsidRPr="003A72E3">
        <w:br/>
        <w:t>160 b Urucum, bixina, norbixina 0,001 (como bixina)</w:t>
      </w:r>
      <w:r w:rsidRPr="003A72E3">
        <w:br/>
        <w:t>162 Vermelho de beterraba, betanina quantum satis</w:t>
      </w:r>
      <w:r w:rsidRPr="003A72E3">
        <w:br/>
        <w:t>- ESPESSANTE -</w:t>
      </w:r>
      <w:r w:rsidRPr="003A72E3">
        <w:br/>
        <w:t>Todos os aprovados como BPF quantum satis</w:t>
      </w:r>
      <w:r w:rsidRPr="003A72E3">
        <w:br/>
        <w:t>ESTABILIZANTE -</w:t>
      </w:r>
      <w:r w:rsidRPr="003A72E3">
        <w:br/>
        <w:t>Todos os aprovados como BPF quantum satis</w:t>
      </w:r>
      <w:r w:rsidRPr="003A72E3">
        <w:br/>
        <w:t>339 i Fosfato monossódico, fosfato de sódio</w:t>
      </w:r>
      <w:r w:rsidRPr="003A72E3">
        <w:br/>
        <w:t>monobásico, monossódio dihidrogênio</w:t>
      </w:r>
      <w:r w:rsidRPr="003A72E3">
        <w:br/>
        <w:t>monofosfato</w:t>
      </w:r>
      <w:r w:rsidRPr="003A72E3">
        <w:br/>
        <w:t>0,10 (como P2O5)</w:t>
      </w:r>
      <w:r w:rsidRPr="003A72E3">
        <w:br/>
        <w:t>339 ii Fosfato dissódico, fosfato de sódio</w:t>
      </w:r>
      <w:r w:rsidRPr="003A72E3">
        <w:br/>
        <w:t>dibásico, dissódio hidrogênio</w:t>
      </w:r>
      <w:r w:rsidRPr="003A72E3">
        <w:br/>
        <w:t>monofosfato.</w:t>
      </w:r>
      <w:r w:rsidRPr="003A72E3">
        <w:br/>
        <w:t>0,10 (como P2O5)</w:t>
      </w:r>
      <w:r w:rsidRPr="003A72E3">
        <w:br/>
        <w:t>339 iii Fosfato trissódico, fosfato de sódio</w:t>
      </w:r>
      <w:r w:rsidRPr="003A72E3">
        <w:br/>
        <w:t>tribásico, trissódio monofosfato</w:t>
      </w:r>
      <w:r w:rsidRPr="003A72E3">
        <w:br/>
        <w:t>0,10 (como P2O5)</w:t>
      </w:r>
      <w:r w:rsidRPr="003A72E3">
        <w:br/>
        <w:t>340 i Fosfato monopotássico, monofosfato</w:t>
      </w:r>
      <w:r w:rsidRPr="003A72E3">
        <w:br/>
        <w:t>monopotássico</w:t>
      </w:r>
      <w:r w:rsidRPr="003A72E3">
        <w:br/>
        <w:t>0,10 (como P2O5)</w:t>
      </w:r>
      <w:r w:rsidRPr="003A72E3">
        <w:br/>
        <w:t>340 ii Fosfato hidrogênio dipotássico,</w:t>
      </w:r>
      <w:r w:rsidRPr="003A72E3">
        <w:br/>
        <w:t>monofosfato dipotássico</w:t>
      </w:r>
      <w:r w:rsidRPr="003A72E3">
        <w:br/>
        <w:t>0,10 (como P2O5)</w:t>
      </w:r>
      <w:r w:rsidRPr="003A72E3">
        <w:br/>
        <w:t>481 i Estearoil lactilato de sódio 0,10</w:t>
      </w:r>
      <w:r w:rsidRPr="003A72E3">
        <w:br/>
      </w:r>
      <w:r w:rsidRPr="003A72E3">
        <w:lastRenderedPageBreak/>
        <w:t>482 i Estearoil lactilato de cálcio 0,10</w:t>
      </w:r>
      <w:r w:rsidRPr="003A72E3">
        <w:br/>
        <w:t>491 Monoestearato de sorbitana 0,15</w:t>
      </w:r>
      <w:r w:rsidRPr="003A72E3">
        <w:br/>
        <w:t>492 Triestearato de sorbitana 0,15</w:t>
      </w:r>
      <w:r w:rsidRPr="003A72E3">
        <w:br/>
        <w:t>495 Monopalmitato de sorbitana 0,15</w:t>
      </w:r>
      <w:r w:rsidRPr="003A72E3">
        <w:br/>
        <w:t>EMULSIFICANT -</w:t>
      </w:r>
      <w:r w:rsidRPr="003A72E3">
        <w:br/>
        <w:t>Todos os aprovados como BPF quantum satis</w:t>
      </w:r>
      <w:r w:rsidRPr="003A72E3">
        <w:br/>
        <w:t>481 i Estearoil lactilato de sódio 0,10</w:t>
      </w:r>
      <w:r w:rsidRPr="003A72E3">
        <w:br/>
        <w:t>482 i Estearoil lactilato de cálcio 0,10</w:t>
      </w:r>
      <w:r w:rsidRPr="003A72E3">
        <w:br/>
        <w:t>491 Monoestearato de sorbitana 0,15</w:t>
      </w:r>
      <w:r w:rsidRPr="003A72E3">
        <w:br/>
        <w:t>492 Triestearato de sorbitana 0,15</w:t>
      </w:r>
      <w:r w:rsidRPr="003A72E3">
        <w:br/>
        <w:t>495 Monopalmitato de sorbitana 0,15</w:t>
      </w:r>
      <w:r w:rsidRPr="003A72E3">
        <w:br/>
        <w:t>1.2. Bebidas Lácteas com Adições</w:t>
      </w:r>
      <w:r w:rsidRPr="003A72E3">
        <w:br/>
        <w:t>Admitem-se as mesmas funções, aditivos e limites máximos estabelecidos para a categoria 2,</w:t>
      </w:r>
      <w:r w:rsidRPr="003A72E3">
        <w:br/>
        <w:t>4 e 6. Admite-se também o uso de conservador, conforme indicado a seguir:</w:t>
      </w:r>
      <w:r w:rsidRPr="003A72E3">
        <w:br/>
        <w:t>CONSERVADOR -</w:t>
      </w:r>
      <w:r w:rsidRPr="003A72E3">
        <w:br/>
        <w:t>200 Ácido sórbico 0,03</w:t>
      </w:r>
      <w:r w:rsidRPr="003A72E3">
        <w:br/>
        <w:t>201 Sorbato de sódio 0,03 (como ác. sórbico)</w:t>
      </w:r>
      <w:r w:rsidRPr="003A72E3">
        <w:br/>
        <w:t>202 Sorbato de potássio 0,03 (como ác. sórbico)</w:t>
      </w:r>
      <w:r w:rsidRPr="003A72E3">
        <w:br/>
        <w:t>203 Sorbato de cálcio 0,03 (como ác. sórbico)</w:t>
      </w:r>
      <w:r w:rsidRPr="003A72E3">
        <w:br/>
        <w:t>Nota: Para Bebidas Lácteas UHT (UAT) e Bebidas Lácteas Esterilizadas sem adição, só</w:t>
      </w:r>
      <w:r w:rsidRPr="003A72E3">
        <w:br/>
        <w:t>serão permitidos espessantes e estabilizantes constantes na Tabela 2.</w:t>
      </w:r>
      <w:r w:rsidRPr="003A72E3">
        <w:br/>
        <w:t>5.1.1.1 Nas bebidas lácteas UAT ou UHT e Esterilizada, é permitido o uso dos</w:t>
      </w:r>
      <w:r w:rsidRPr="003A72E3">
        <w:br/>
        <w:t>estabilizantes indicado na Tabela 2.</w:t>
      </w:r>
      <w:r w:rsidRPr="003A72E3">
        <w:br/>
        <w:t>5.1.2. Em todos os casos, admitir-se-á a presença dos aditivos transferidos por</w:t>
      </w:r>
      <w:r w:rsidRPr="003A72E3">
        <w:br/>
        <w:t>meio dos ingredientes opcionais em conformidade com o princípio de transferências de</w:t>
      </w:r>
      <w:r w:rsidRPr="003A72E3">
        <w:br/>
        <w:t>aditivos alimentares / Portaria nº 540 - SVS/MS, de 27 de outubro de 1997 (DOU de</w:t>
      </w:r>
      <w:r w:rsidRPr="003A72E3">
        <w:br/>
        <w:t>28/10/97). A sua concentração no produto final não deverá superar a proporção que</w:t>
      </w:r>
      <w:r w:rsidRPr="003A72E3">
        <w:br/>
        <w:t>corresponda à concentração máxima admitida no ingrediente opcional e, quando se</w:t>
      </w:r>
      <w:r w:rsidRPr="003A72E3">
        <w:br/>
        <w:t>tratar de aditivos indicados na Tabela 2 do presente Regulamento, não deverá superar</w:t>
      </w:r>
      <w:r w:rsidRPr="003A72E3">
        <w:br/>
        <w:t>os limites máximos autorizados no mesmo.</w:t>
      </w:r>
      <w:r w:rsidRPr="003A72E3">
        <w:br/>
        <w:t>5.2. Coadjuvante opcional de tecnologia/elaboração:</w:t>
      </w:r>
      <w:r w:rsidRPr="003A72E3">
        <w:br/>
        <w:t>Enzima Betagalactosidase (lactase) b.p.f.</w:t>
      </w:r>
      <w:r w:rsidRPr="003A72E3">
        <w:br/>
        <w:t>Enzima Transglutaminase* quantum satis</w:t>
      </w:r>
      <w:r w:rsidRPr="003A72E3">
        <w:br/>
        <w:t>*Nota: De acordo com a Resolução ANVISA RDC nº 348, de 2003, desde que a</w:t>
      </w:r>
      <w:r w:rsidRPr="003A72E3">
        <w:br/>
        <w:t>fonte seja a mesma prevista na referida Resolução.</w:t>
      </w:r>
      <w:r w:rsidRPr="003A72E3">
        <w:br/>
        <w:t>6. CONTAMINANTES</w:t>
      </w:r>
      <w:r w:rsidRPr="003A72E3">
        <w:br/>
        <w:t>Os contaminantes orgânicos e inorgânicos não devem estar presentes em</w:t>
      </w:r>
      <w:r w:rsidRPr="003A72E3">
        <w:br/>
        <w:t>quantidades superiores aos limites estabelecidos pelo Regulamento específico.</w:t>
      </w:r>
      <w:r w:rsidRPr="003A72E3">
        <w:br/>
        <w:t>7. HIGIENE</w:t>
      </w:r>
      <w:r w:rsidRPr="003A72E3">
        <w:br/>
        <w:t>7.1. Considerações gerais</w:t>
      </w:r>
      <w:r w:rsidRPr="003A72E3">
        <w:br/>
        <w:t>As práticas de higiene para elaboração do produto deverão estar de acordo com</w:t>
      </w:r>
      <w:r w:rsidRPr="003A72E3">
        <w:br/>
        <w:t>a Portaria nº 368, de 4 de setembro de 1997, que aprovou o Regulamento Técnico</w:t>
      </w:r>
      <w:r w:rsidRPr="003A72E3">
        <w:br/>
        <w:t>sobre as Condições Higiênico-Sanitárias e de Boas Práticas de Fabricação para</w:t>
      </w:r>
      <w:r w:rsidRPr="003A72E3">
        <w:br/>
        <w:t>Estabelecimentos Elaboradores / Industrializadores de Alimentos.</w:t>
      </w:r>
      <w:r w:rsidRPr="003A72E3">
        <w:br/>
        <w:t>7.2. A matéria-prima de origem láctea (líquidos e/ou concentrados e/ou pó) a</w:t>
      </w:r>
      <w:r w:rsidRPr="003A72E3">
        <w:br/>
        <w:t>ser utilizada na elaboração das bebidas lácteas, inclusive a que for destinada à</w:t>
      </w:r>
      <w:r w:rsidRPr="003A72E3">
        <w:br/>
        <w:t>produção dos leites fermentados usados como ingredientes, deverá ser higienizada por</w:t>
      </w:r>
      <w:r w:rsidRPr="003A72E3">
        <w:br/>
        <w:t>meios mecânicos adequados e previamente submetida a tratamento térmico que</w:t>
      </w:r>
      <w:r w:rsidRPr="003A72E3">
        <w:br/>
      </w:r>
      <w:r w:rsidRPr="003A72E3">
        <w:lastRenderedPageBreak/>
        <w:t>assegure fosfatase alcalina residual negativa, combinado ou não a outros processos</w:t>
      </w:r>
      <w:r w:rsidRPr="003A72E3">
        <w:br/>
        <w:t>físicos e biológicos que possam vir a ser aceitos/oficializados e que contribuam para</w:t>
      </w:r>
      <w:r w:rsidRPr="003A72E3">
        <w:br/>
        <w:t>garantir a inocuidade do produto.</w:t>
      </w:r>
      <w:r w:rsidRPr="003A72E3">
        <w:br/>
        <w:t>7.3. Critérios macroscópicos e microscópicos: o produto não deverá conter</w:t>
      </w:r>
      <w:r w:rsidRPr="003A72E3">
        <w:br/>
        <w:t>substâncias estranhas de qualquer natureza.</w:t>
      </w:r>
      <w:r w:rsidRPr="003A72E3">
        <w:br/>
        <w:t>7.4. Critérios microbiológicos:</w:t>
      </w:r>
      <w:r w:rsidRPr="003A72E3">
        <w:br/>
        <w:t>7.4.1. Bebida Láctea UAT ou UHT</w:t>
      </w:r>
      <w:r w:rsidRPr="003A72E3">
        <w:br/>
        <w:t>Microrganismos Critério de Aceitação Situação Método de Análise</w:t>
      </w:r>
      <w:r w:rsidRPr="003A72E3">
        <w:br/>
        <w:t>Aeróbios Mesófilos/mL(ou /g) n=5 c=0 m=100 10 Instrução Normativa nº 62,</w:t>
      </w:r>
      <w:r w:rsidRPr="003A72E3">
        <w:br/>
        <w:t>de 26 de agosto de 2003.</w:t>
      </w:r>
      <w:r w:rsidRPr="003A72E3">
        <w:br/>
        <w:t>Os parâmetros contidos na tabela acima deverão ser obtidos no produto</w:t>
      </w:r>
      <w:r w:rsidRPr="003A72E3">
        <w:br/>
        <w:t>imediatamente após sua fabricação, a partir de amostras colhidas no estabelecimento</w:t>
      </w:r>
      <w:r w:rsidRPr="003A72E3">
        <w:br/>
        <w:t>produtor.</w:t>
      </w:r>
      <w:r w:rsidRPr="003A72E3">
        <w:br/>
        <w:t>7.4.2. Bebida láctea pasteurizada</w:t>
      </w:r>
      <w:r w:rsidRPr="003A72E3">
        <w:br/>
        <w:t>Microrganismos Critério de Aceitação Situação Método de Análise</w:t>
      </w:r>
      <w:r w:rsidRPr="003A72E3">
        <w:br/>
        <w:t>Aeróbios Mesófilos/mL(ou /g) n=5 c=2</w:t>
      </w:r>
      <w:r w:rsidRPr="003A72E3">
        <w:br/>
        <w:t>m= 7,5 X 104;</w:t>
      </w:r>
      <w:r w:rsidRPr="003A72E3">
        <w:br/>
        <w:t>M= 1,5 X 105</w:t>
      </w:r>
      <w:r w:rsidRPr="003A72E3">
        <w:br/>
        <w:t>4 Instrução normativa nº 62,</w:t>
      </w:r>
      <w:r w:rsidRPr="003A72E3">
        <w:br/>
        <w:t>de 26 de agosto de 2003.</w:t>
      </w:r>
      <w:r w:rsidRPr="003A72E3">
        <w:br/>
        <w:t>Coliformes/mL (ou/g)</w:t>
      </w:r>
      <w:r w:rsidRPr="003A72E3">
        <w:br/>
        <w:t>(30/35ºC)</w:t>
      </w:r>
      <w:r w:rsidRPr="003A72E3">
        <w:br/>
        <w:t>n=5 c=2</w:t>
      </w:r>
      <w:r w:rsidRPr="003A72E3">
        <w:br/>
        <w:t>m=5 M=10</w:t>
      </w:r>
      <w:r w:rsidRPr="003A72E3">
        <w:br/>
        <w:t>4 Instrução normativa nº 62,</w:t>
      </w:r>
      <w:r w:rsidRPr="003A72E3">
        <w:br/>
        <w:t>de 26 de agosto de 2003.</w:t>
      </w:r>
      <w:r w:rsidRPr="003A72E3">
        <w:br/>
        <w:t>Coliformes/mL (ou/g)</w:t>
      </w:r>
      <w:r w:rsidRPr="003A72E3">
        <w:br/>
        <w:t>(45ºC)</w:t>
      </w:r>
      <w:r w:rsidRPr="003A72E3">
        <w:br/>
        <w:t>n= 5 c=2</w:t>
      </w:r>
      <w:r w:rsidRPr="003A72E3">
        <w:br/>
        <w:t>m=2 M=5</w:t>
      </w:r>
      <w:r w:rsidRPr="003A72E3">
        <w:br/>
        <w:t>4 Instrução normativa nº 62,</w:t>
      </w:r>
      <w:r w:rsidRPr="003A72E3">
        <w:br/>
        <w:t>de 26 de agosto de 2003.</w:t>
      </w:r>
      <w:r w:rsidRPr="003A72E3">
        <w:br/>
        <w:t>Os parâmetros contidos na tabela acima deverão ser obtidos no produto</w:t>
      </w:r>
      <w:r w:rsidRPr="003A72E3">
        <w:br/>
        <w:t>imediatamente após sua fabricação, a partir de amostras colhidas no estabelecimento</w:t>
      </w:r>
      <w:r w:rsidRPr="003A72E3">
        <w:br/>
        <w:t>produtor.</w:t>
      </w:r>
      <w:r w:rsidRPr="003A72E3">
        <w:br/>
        <w:t>7.4.3. Bebida Láctea Fermentada</w:t>
      </w:r>
      <w:r w:rsidRPr="003A72E3">
        <w:br/>
        <w:t>Microrganismos Critério de Aceitação Situações Método de Análise</w:t>
      </w:r>
      <w:r w:rsidRPr="003A72E3">
        <w:br/>
        <w:t>Coliformes/mL (ou/g)</w:t>
      </w:r>
      <w:r w:rsidRPr="003A72E3">
        <w:br/>
        <w:t>(30/35ºC)</w:t>
      </w:r>
      <w:r w:rsidRPr="003A72E3">
        <w:br/>
        <w:t>n=5 c=2</w:t>
      </w:r>
      <w:r w:rsidRPr="003A72E3">
        <w:br/>
        <w:t>m=10 M=100</w:t>
      </w:r>
      <w:r w:rsidRPr="003A72E3">
        <w:br/>
        <w:t>4 Instrução normativa nº 62,</w:t>
      </w:r>
      <w:r w:rsidRPr="003A72E3">
        <w:br/>
        <w:t>de 26 de agosto de 2003.</w:t>
      </w:r>
      <w:r w:rsidRPr="003A72E3">
        <w:br/>
        <w:t>Coliformes/mL (ou/g)</w:t>
      </w:r>
      <w:r w:rsidRPr="003A72E3">
        <w:br/>
        <w:t>(45ºC)</w:t>
      </w:r>
      <w:r w:rsidRPr="003A72E3">
        <w:br/>
        <w:t>n= 5 c=2</w:t>
      </w:r>
      <w:r w:rsidRPr="003A72E3">
        <w:br/>
        <w:t>m&lt;3 M=10</w:t>
      </w:r>
      <w:r w:rsidRPr="003A72E3">
        <w:br/>
        <w:t>4 Instrução normativa nº 62,</w:t>
      </w:r>
      <w:r w:rsidRPr="003A72E3">
        <w:br/>
      </w:r>
      <w:r w:rsidRPr="003A72E3">
        <w:lastRenderedPageBreak/>
        <w:t>de 26 de agosto de 2003.</w:t>
      </w:r>
      <w:r w:rsidRPr="003A72E3">
        <w:br/>
        <w:t>Os parâmetros contidos na tabela acima deverão ser obtidos no produto</w:t>
      </w:r>
      <w:r w:rsidRPr="003A72E3">
        <w:br/>
        <w:t>imediatamente após sua fabricação, a partir de amostras colhidas no estabelecimento</w:t>
      </w:r>
      <w:r w:rsidRPr="003A72E3">
        <w:br/>
        <w:t>produtor.</w:t>
      </w:r>
      <w:r w:rsidRPr="003A72E3">
        <w:br/>
        <w:t>7.4.4. Bebida Láctea Esterilizada</w:t>
      </w:r>
      <w:r w:rsidRPr="003A72E3">
        <w:br/>
        <w:t>Microrganismos Critério de Aceitação Situações Método de Análise</w:t>
      </w:r>
      <w:r w:rsidRPr="003A72E3">
        <w:br/>
        <w:t>Aeróbios Mesófilos/mL(ou /g) N= 5 c= 0</w:t>
      </w:r>
      <w:r w:rsidRPr="003A72E3">
        <w:br/>
        <w:t>M= 100</w:t>
      </w:r>
      <w:r w:rsidRPr="003A72E3">
        <w:br/>
        <w:t>10 Instrução normativa nº 62,</w:t>
      </w:r>
      <w:r w:rsidRPr="003A72E3">
        <w:br/>
        <w:t>de 26 de agosto de 2003.</w:t>
      </w:r>
      <w:r w:rsidRPr="003A72E3">
        <w:br/>
        <w:t>Os parâmetros contidos na tabela acima deverão ser obtidos no produto</w:t>
      </w:r>
      <w:r w:rsidRPr="003A72E3">
        <w:br/>
        <w:t>imediatamente após sua fabricação, a partir de amostras colhidas no estabelecimento</w:t>
      </w:r>
      <w:r w:rsidRPr="003A72E3">
        <w:br/>
        <w:t>produtor.</w:t>
      </w:r>
      <w:r w:rsidRPr="003A72E3">
        <w:br/>
        <w:t>8. PESOS E MEDIDAS</w:t>
      </w:r>
      <w:r w:rsidRPr="003A72E3">
        <w:br/>
        <w:t>Aplica-se a legislação específica.</w:t>
      </w:r>
      <w:r w:rsidRPr="003A72E3">
        <w:br/>
        <w:t>9. ROTULAGEM</w:t>
      </w:r>
      <w:r w:rsidRPr="003A72E3">
        <w:br/>
        <w:t>9.1. Definição</w:t>
      </w:r>
      <w:r w:rsidRPr="003A72E3">
        <w:br/>
        <w:t>9.1.1. Rotulagem: é toda inscrição, legenda, imagem ou toda matéria</w:t>
      </w:r>
      <w:r w:rsidRPr="003A72E3">
        <w:br/>
        <w:t>descritiva ou gráfica, escrita, impressa, estampada, gravada, gravada em relevo ou</w:t>
      </w:r>
      <w:r w:rsidRPr="003A72E3">
        <w:br/>
        <w:t>litografada ou colada sobre a embalagem do alimento.</w:t>
      </w:r>
      <w:r w:rsidRPr="003A72E3">
        <w:br/>
        <w:t>9.1.2. Embalagem: é o recipiente, o pacote ou a embalagem destinada a</w:t>
      </w:r>
      <w:r w:rsidRPr="003A72E3">
        <w:br/>
        <w:t>garantir a conservação e facilitar o transporte e manuseio dos alimentos.</w:t>
      </w:r>
      <w:r w:rsidRPr="003A72E3">
        <w:br/>
        <w:t>9.1.2.1. Embalagem primária ou envoltório primário: é a embalagem que</w:t>
      </w:r>
      <w:r w:rsidRPr="003A72E3">
        <w:br/>
        <w:t>está em contato direto com os alimentos.</w:t>
      </w:r>
      <w:r w:rsidRPr="003A72E3">
        <w:br/>
        <w:t>9.1.2.2. Embalagem secundária ou pacote: é a embalagem destinada a</w:t>
      </w:r>
      <w:r w:rsidRPr="003A72E3">
        <w:br/>
        <w:t>conter a(s) embalagem(ns) primária(s).</w:t>
      </w:r>
      <w:r w:rsidRPr="003A72E3">
        <w:br/>
        <w:t>9.1.2.3. Embalagem terciária ou embalagem: é a embalagem destinada a</w:t>
      </w:r>
      <w:r w:rsidRPr="003A72E3">
        <w:br/>
        <w:t>conter uma ou várias embalagens secundárias.</w:t>
      </w:r>
      <w:r w:rsidRPr="003A72E3">
        <w:br/>
        <w:t>9.1.3. Alimento embalado: é todo alimento que está contido em uma</w:t>
      </w:r>
      <w:r w:rsidRPr="003A72E3">
        <w:br/>
        <w:t>embalagem pronta para ser oferecida ao consumidor.</w:t>
      </w:r>
      <w:r w:rsidRPr="003A72E3">
        <w:br/>
        <w:t>9.1.4. Consumidor: é toda pessoa física ou jurídica que adquire ou utiliza</w:t>
      </w:r>
      <w:r w:rsidRPr="003A72E3">
        <w:br/>
        <w:t>alimentos.</w:t>
      </w:r>
      <w:r w:rsidRPr="003A72E3">
        <w:br/>
        <w:t>9.1.5. Ingrediente: é toda substância, incluídos os aditivos alimentares, que</w:t>
      </w:r>
      <w:r w:rsidRPr="003A72E3">
        <w:br/>
        <w:t>se emprega na fabricação ou preparo de alimentos, e que está presente no produto</w:t>
      </w:r>
      <w:r w:rsidRPr="003A72E3">
        <w:br/>
        <w:t>final em sua forma original ou modificada.</w:t>
      </w:r>
      <w:r w:rsidRPr="003A72E3">
        <w:br/>
        <w:t>9.1.6. Matéria-prima: é toda substância que para ser utilizada como alimento,</w:t>
      </w:r>
      <w:r w:rsidRPr="003A72E3">
        <w:br/>
        <w:t>necessita sofrer tratamento e ou transformação de natureza física, química ou</w:t>
      </w:r>
      <w:r w:rsidRPr="003A72E3">
        <w:br/>
        <w:t>biológica.</w:t>
      </w:r>
      <w:r w:rsidRPr="003A72E3">
        <w:br/>
        <w:t>9.1.7. Aditivo alimentar: é qualquer ingrediente adicionado intencionalmente</w:t>
      </w:r>
      <w:r w:rsidRPr="003A72E3">
        <w:br/>
        <w:t>aos alimentos, sem propósito de nutrir, com o objetivo de modificar as características</w:t>
      </w:r>
      <w:r w:rsidRPr="003A72E3">
        <w:br/>
        <w:t>físicas, químicas, biológicas ou sensoriais, durante a fabricação, processamento,</w:t>
      </w:r>
      <w:r w:rsidRPr="003A72E3">
        <w:br/>
        <w:t>preparação, tratamento, embalagem, acondicionamento, armazenagem, transporte ou</w:t>
      </w:r>
      <w:r w:rsidRPr="003A72E3">
        <w:br/>
        <w:t>manipulação de um alimento. Isto implicará direta ou indiretamente fazer com que o</w:t>
      </w:r>
      <w:r w:rsidRPr="003A72E3">
        <w:br/>
        <w:t>próprio aditivo ou seus produtos se tornem componentes do alimento. Esta definição</w:t>
      </w:r>
      <w:r w:rsidRPr="003A72E3">
        <w:br/>
        <w:t>não inclui os contaminantes ou substâncias nutritivas que sejam incorporadas ao</w:t>
      </w:r>
      <w:r w:rsidRPr="003A72E3">
        <w:br/>
        <w:t>alimento para manter ou melhorar suas propriedades nutricionais.</w:t>
      </w:r>
      <w:r w:rsidRPr="003A72E3">
        <w:br/>
        <w:t>9.1.8. Alimento: é toda substância que se ingere no estado natural, semielaborada</w:t>
      </w:r>
      <w:r w:rsidRPr="003A72E3">
        <w:br/>
        <w:t>ou elaborada, destinada ao consumo humano, incluídas as bebidas e</w:t>
      </w:r>
      <w:r w:rsidRPr="003A72E3">
        <w:br/>
      </w:r>
      <w:r w:rsidRPr="003A72E3">
        <w:lastRenderedPageBreak/>
        <w:t>qualquer outra substância utilizada em sua elaboração, preparo ou tratamento,</w:t>
      </w:r>
      <w:r w:rsidRPr="003A72E3">
        <w:br/>
        <w:t>excluídos os cosméticos, o tabaco e as substâncias utilizadas unicamente como</w:t>
      </w:r>
      <w:r w:rsidRPr="003A72E3">
        <w:br/>
        <w:t>medicamentos.</w:t>
      </w:r>
      <w:r w:rsidRPr="003A72E3">
        <w:br/>
        <w:t>9.1.9. Denominação de venda do alimento: é o nome específico e não</w:t>
      </w:r>
      <w:r w:rsidRPr="003A72E3">
        <w:br/>
        <w:t>genérico que indica a verdadeira natureza e as características do alimento. Será fixado</w:t>
      </w:r>
      <w:r w:rsidRPr="003A72E3">
        <w:br/>
        <w:t>no Regulamento Técnico Específico que estabelecer os padrões de identidade e</w:t>
      </w:r>
      <w:r w:rsidRPr="003A72E3">
        <w:br/>
        <w:t>qualidade inerentes ao produto.</w:t>
      </w:r>
      <w:r w:rsidRPr="003A72E3">
        <w:br/>
        <w:t>9.1.10. Fracionamento de alimento: é a operação pela qual o alimento é</w:t>
      </w:r>
      <w:r w:rsidRPr="003A72E3">
        <w:br/>
        <w:t>dividido e acondicionado, para atender a sua distribuição, comercialização e</w:t>
      </w:r>
      <w:r w:rsidRPr="003A72E3">
        <w:br/>
        <w:t>disponibilização ao consumidor.</w:t>
      </w:r>
      <w:r w:rsidRPr="003A72E3">
        <w:br/>
        <w:t>9.1.11. Lote: é o conjunto de produtos de um mesmo tipo, processados pelo</w:t>
      </w:r>
      <w:r w:rsidRPr="003A72E3">
        <w:br/>
        <w:t>mesmo fabricante ou fracionador, em um espaço de tempo determinado, sob</w:t>
      </w:r>
      <w:r w:rsidRPr="003A72E3">
        <w:br/>
        <w:t>condições essencialmente iguais.</w:t>
      </w:r>
      <w:r w:rsidRPr="003A72E3">
        <w:br/>
        <w:t>9.1.12. País de origem: é aquele onde o alimento foi produzido ou, tendo sido</w:t>
      </w:r>
      <w:r w:rsidRPr="003A72E3">
        <w:br/>
        <w:t>elaborado em mais de um país, onde recebeu o último processo substancial de</w:t>
      </w:r>
      <w:r w:rsidRPr="003A72E3">
        <w:br/>
        <w:t>transformação.</w:t>
      </w:r>
      <w:r w:rsidRPr="003A72E3">
        <w:br/>
        <w:t>9.1.13. Painel principal: é a parte da rotulagem onde se apresenta, de forma</w:t>
      </w:r>
      <w:r w:rsidRPr="003A72E3">
        <w:br/>
        <w:t>mais relevante, a denominação de venda e marca ou o logotipo, caso existam.</w:t>
      </w:r>
      <w:r w:rsidRPr="003A72E3">
        <w:br/>
        <w:t>9.2. Princípios gerais</w:t>
      </w:r>
      <w:r w:rsidRPr="003A72E3">
        <w:br/>
        <w:t>9.2.1. Os alimentos embalados não deverão ser descritos ou apresentar rótulo</w:t>
      </w:r>
      <w:r w:rsidRPr="003A72E3">
        <w:br/>
        <w:t>que:</w:t>
      </w:r>
      <w:r w:rsidRPr="003A72E3">
        <w:br/>
        <w:t>a) utilize vocábulos, sinais, denominações, símbolos, emblemas, ilustrações ou</w:t>
      </w:r>
      <w:r w:rsidRPr="003A72E3">
        <w:br/>
        <w:t>outras representações gráficas que possam tornar as informações falsas, incorretas,</w:t>
      </w:r>
      <w:r w:rsidRPr="003A72E3">
        <w:br/>
        <w:t>insuficientes, ou que possa induzir o consumidor a equívoco, erro, confusão ou engano,</w:t>
      </w:r>
      <w:r w:rsidRPr="003A72E3">
        <w:br/>
        <w:t>em relação à verdadeira natureza, composição, procedência, tipo, qualidade,</w:t>
      </w:r>
      <w:r w:rsidRPr="003A72E3">
        <w:br/>
        <w:t>quantidade, validade, rendimento ou forma de uso do alimento;</w:t>
      </w:r>
      <w:r w:rsidRPr="003A72E3">
        <w:br/>
        <w:t>b) atribua efeitos ou propriedades que não possuam ou não possam ser</w:t>
      </w:r>
      <w:r w:rsidRPr="003A72E3">
        <w:br/>
        <w:t>demonstradas;</w:t>
      </w:r>
      <w:r w:rsidRPr="003A72E3">
        <w:br/>
        <w:t>c) destaque a presença ou ausência de componentes que sejam intrínsecos ou</w:t>
      </w:r>
      <w:r w:rsidRPr="003A72E3">
        <w:br/>
        <w:t>próprios de alimentos de igual natureza, exceto nos casos previstos em regulamentos</w:t>
      </w:r>
      <w:r w:rsidRPr="003A72E3">
        <w:br/>
        <w:t>técnicos específicos;</w:t>
      </w:r>
      <w:r w:rsidRPr="003A72E3">
        <w:br/>
        <w:t>d) ressalte, em certos tipos de alimentos processados, a presença de</w:t>
      </w:r>
      <w:r w:rsidRPr="003A72E3">
        <w:br/>
        <w:t>componentes que sejam adicionadas como ingredientes em todos os alimentos com</w:t>
      </w:r>
      <w:r w:rsidRPr="003A72E3">
        <w:br/>
        <w:t>tecnologia de fabricação semelhante;</w:t>
      </w:r>
      <w:r w:rsidRPr="003A72E3">
        <w:br/>
        <w:t>e) ressalte qualidades que possam induzir a engano com relação a reais ou</w:t>
      </w:r>
      <w:r w:rsidRPr="003A72E3">
        <w:br/>
        <w:t>supostas propriedades terapêuticas que alguns componentes ou ingredientes tenham</w:t>
      </w:r>
      <w:r w:rsidRPr="003A72E3">
        <w:br/>
        <w:t>ou possam ter quando consumidos em quantidades diferentes daquelas que se</w:t>
      </w:r>
      <w:r w:rsidRPr="003A72E3">
        <w:br/>
        <w:t>encontram no alimento ou quando consumidos sob forma farmacêutica;</w:t>
      </w:r>
      <w:r w:rsidRPr="003A72E3">
        <w:br/>
        <w:t>f) indique que o alimento possui propriedades medicinais ou terapêuticas;</w:t>
      </w:r>
      <w:r w:rsidRPr="003A72E3">
        <w:br/>
        <w:t>g) aconselhe seu consumo como estimulante, para melhorar a saúde, para</w:t>
      </w:r>
      <w:r w:rsidRPr="003A72E3">
        <w:br/>
        <w:t>prevenir doenças ou com ação curativa.</w:t>
      </w:r>
      <w:r w:rsidRPr="003A72E3">
        <w:br/>
        <w:t>9.2.2. As denominações geográficas de um país, de uma região ou de uma</w:t>
      </w:r>
      <w:r w:rsidRPr="003A72E3">
        <w:br/>
        <w:t>população, reconhecidas como lugares onde são fabricados alimentos com</w:t>
      </w:r>
      <w:r w:rsidRPr="003A72E3">
        <w:br/>
        <w:t>determinadas características, não poderão ser usadas na rotulagem ou na propaganda</w:t>
      </w:r>
      <w:r w:rsidRPr="003A72E3">
        <w:br/>
        <w:t>de alimentos fabricados em outros lugares, quando possam induzir o consumidor a</w:t>
      </w:r>
      <w:r w:rsidRPr="003A72E3">
        <w:br/>
        <w:t>erro, equívoco ou engano.</w:t>
      </w:r>
      <w:r w:rsidRPr="003A72E3">
        <w:br/>
        <w:t>9.2.3. A rotulagem dos alimentos será feita exclusivamente nos</w:t>
      </w:r>
      <w:r w:rsidRPr="003A72E3">
        <w:br/>
        <w:t>estabelecimentos processadores, habilitados pela autoridade competente do país de</w:t>
      </w:r>
      <w:r w:rsidRPr="003A72E3">
        <w:br/>
      </w:r>
      <w:r w:rsidRPr="003A72E3">
        <w:lastRenderedPageBreak/>
        <w:t>origem, para elaboração ou fracionamento. Quando a rotulagem não estiver redigida</w:t>
      </w:r>
      <w:r w:rsidRPr="003A72E3">
        <w:br/>
        <w:t>no idioma do país de destino, deve ser colocada uma etiqueta complementar, contendo</w:t>
      </w:r>
      <w:r w:rsidRPr="003A72E3">
        <w:br/>
        <w:t>a informação obrigatória no idioma correspondente com caracteres de tamanho, realce</w:t>
      </w:r>
      <w:r w:rsidRPr="003A72E3">
        <w:br/>
        <w:t>e visibilidade adequados. Esta etiqueta poderá ser colocada tanto na origem como no</w:t>
      </w:r>
      <w:r w:rsidRPr="003A72E3">
        <w:br/>
        <w:t>destino. No último caso, a aplicação deve ser efetuada antes da comercialização.</w:t>
      </w:r>
      <w:r w:rsidRPr="003A72E3">
        <w:br/>
        <w:t>9.3. Idioma</w:t>
      </w:r>
      <w:r w:rsidRPr="003A72E3">
        <w:br/>
        <w:t>A informação obrigatória deverá estar escrita no idioma oficial do país de</w:t>
      </w:r>
      <w:r w:rsidRPr="003A72E3">
        <w:br/>
        <w:t>consumo, com caracteres de tamanho, realce e visibilidade adequados, sem prejuízo</w:t>
      </w:r>
      <w:r w:rsidRPr="003A72E3">
        <w:br/>
        <w:t>da existência de textos em outros idiomas.</w:t>
      </w:r>
      <w:r w:rsidRPr="003A72E3">
        <w:br/>
        <w:t>9.4. Informação obrigatória</w:t>
      </w:r>
      <w:r w:rsidRPr="003A72E3">
        <w:br/>
        <w:t>Caso o presente Regulamento Técnico ou um regulamento técnico específico</w:t>
      </w:r>
      <w:r w:rsidRPr="003A72E3">
        <w:br/>
        <w:t>não determine algo em contrário, a rotulagem de alimentos embalados deve</w:t>
      </w:r>
      <w:r w:rsidRPr="003A72E3">
        <w:br/>
        <w:t>apresentar, obrigatoriamente, as seguintes informações:</w:t>
      </w:r>
      <w:r w:rsidRPr="003A72E3">
        <w:br/>
        <w:t>- Denominação de venda do alimento ou nome do produto</w:t>
      </w:r>
      <w:r w:rsidRPr="003A72E3">
        <w:br/>
        <w:t>- deve ser indicado no painel principal do rótulo em caracteres destacados,</w:t>
      </w:r>
      <w:r w:rsidRPr="003A72E3">
        <w:br/>
        <w:t>uniformes em corpo e cor, sem intercalação de desenhos e outros dizeres;</w:t>
      </w:r>
      <w:r w:rsidRPr="003A72E3">
        <w:br/>
        <w:t>- Lista de ingredientes;</w:t>
      </w:r>
      <w:r w:rsidRPr="003A72E3">
        <w:br/>
        <w:t>- Conteúdos líquidos;</w:t>
      </w:r>
      <w:r w:rsidRPr="003A72E3">
        <w:br/>
        <w:t>- Identificação da origem;</w:t>
      </w:r>
      <w:r w:rsidRPr="003A72E3">
        <w:br/>
        <w:t>- Nome ou razão social e endereço do estabelecimento;</w:t>
      </w:r>
      <w:r w:rsidRPr="003A72E3">
        <w:br/>
        <w:t>- Nome ou razão social e endereço do estabelecimento do importador, no caso</w:t>
      </w:r>
      <w:r w:rsidRPr="003A72E3">
        <w:br/>
        <w:t>de alimentos importados;</w:t>
      </w:r>
      <w:r w:rsidRPr="003A72E3">
        <w:br/>
        <w:t>- Carimbo oficial da Inspeção Federal;</w:t>
      </w:r>
      <w:r w:rsidRPr="003A72E3">
        <w:br/>
        <w:t>- Categoria do estabelecimento, de acordo com a classificação oficial;</w:t>
      </w:r>
      <w:r w:rsidRPr="003A72E3">
        <w:br/>
        <w:t>- Marca Comercial do produto;</w:t>
      </w:r>
      <w:r w:rsidRPr="003A72E3">
        <w:br/>
        <w:t>- Identificação do lote;</w:t>
      </w:r>
      <w:r w:rsidRPr="003A72E3">
        <w:br/>
        <w:t>- Data de fabricação;</w:t>
      </w:r>
      <w:r w:rsidRPr="003A72E3">
        <w:br/>
        <w:t>- Prazo de validade;</w:t>
      </w:r>
      <w:r w:rsidRPr="003A72E3">
        <w:br/>
        <w:t>- Composição do produto;</w:t>
      </w:r>
      <w:r w:rsidRPr="003A72E3">
        <w:br/>
        <w:t>- Instruções sobre o preparo e uso do alimento, quando necessário.</w:t>
      </w:r>
      <w:r w:rsidRPr="003A72E3">
        <w:br/>
        <w:t>9.5. Apresentação da informação obrigatória</w:t>
      </w:r>
      <w:r w:rsidRPr="003A72E3">
        <w:br/>
        <w:t>9.5.1. Denominação de venda do alimento ou nome do produto:</w:t>
      </w:r>
      <w:r w:rsidRPr="003A72E3">
        <w:br/>
        <w:t>A denominação ou a denominação e a marca do alimento deverá (ão) estar de</w:t>
      </w:r>
      <w:r w:rsidRPr="003A72E3">
        <w:br/>
        <w:t>acordo com os seguintes requisitos:</w:t>
      </w:r>
      <w:r w:rsidRPr="003A72E3">
        <w:br/>
        <w:t>a) quando em um Regulamento Técnico Específico for estabelecido uma ou mais</w:t>
      </w:r>
      <w:r w:rsidRPr="003A72E3">
        <w:br/>
        <w:t>denominações para um alimento, deverá ser utilizada pelo menos uma dessas</w:t>
      </w:r>
      <w:r w:rsidRPr="003A72E3">
        <w:br/>
        <w:t>denominações;</w:t>
      </w:r>
      <w:r w:rsidRPr="003A72E3">
        <w:br/>
        <w:t>b) poderá ser empregada uma denominação consagrada, de fantasia, de fábrica</w:t>
      </w:r>
      <w:r w:rsidRPr="003A72E3">
        <w:br/>
        <w:t>ou uma marca registrada, sempre que seja acompanhada de uma das denominações</w:t>
      </w:r>
      <w:r w:rsidRPr="003A72E3">
        <w:br/>
        <w:t>indicadas no item anterior;</w:t>
      </w:r>
      <w:r w:rsidRPr="003A72E3">
        <w:br/>
        <w:t>c) poderão constar palavras ou frases adicionais, necessárias para evitar que o</w:t>
      </w:r>
      <w:r w:rsidRPr="003A72E3">
        <w:br/>
        <w:t>consumidor seja induzido a erro ou engano com respeito à natureza e às condições</w:t>
      </w:r>
      <w:r w:rsidRPr="003A72E3">
        <w:br/>
        <w:t>físicas próprias do alimento, as quais deverão estar junto ou próximas da denominação</w:t>
      </w:r>
      <w:r w:rsidRPr="003A72E3">
        <w:br/>
        <w:t>do alimento.</w:t>
      </w:r>
      <w:r w:rsidRPr="003A72E3">
        <w:br/>
        <w:t>Por exemplo: tipo de cobertura, forma de apresentação, condição ou tipo de</w:t>
      </w:r>
      <w:r w:rsidRPr="003A72E3">
        <w:br/>
        <w:t>tratamento a que tenha sido submetido.&gt;</w:t>
      </w:r>
      <w:r w:rsidRPr="003A72E3">
        <w:br/>
        <w:t>9.5.2. Lista de ingredientes</w:t>
      </w:r>
      <w:r w:rsidRPr="003A72E3">
        <w:br/>
        <w:t>Deve constar no rótulo uma lista de ingredientes.</w:t>
      </w:r>
      <w:r w:rsidRPr="003A72E3">
        <w:br/>
      </w:r>
      <w:r w:rsidRPr="003A72E3">
        <w:lastRenderedPageBreak/>
        <w:t>9.5.2.1. A lista de ingredientes deverá constar no rótulo precedida da expressão</w:t>
      </w:r>
      <w:r w:rsidRPr="003A72E3">
        <w:br/>
        <w:t>\"ingredientes:\" ou \"ingr.:\", de acordo com o especificado abaixo:</w:t>
      </w:r>
      <w:r w:rsidRPr="003A72E3">
        <w:br/>
        <w:t>a) todos os ingredientes deverão constar em ordem decrescente, da respectiva</w:t>
      </w:r>
      <w:r w:rsidRPr="003A72E3">
        <w:br/>
        <w:t>proporção;</w:t>
      </w:r>
      <w:r w:rsidRPr="003A72E3">
        <w:br/>
        <w:t>b) no caso de misturas de frutas, de hortaliças, de especiarias ou de plantas</w:t>
      </w:r>
      <w:r w:rsidRPr="003A72E3">
        <w:br/>
        <w:t>aromáticas em que não haja predominância significativa de nenhuma delas (em peso),</w:t>
      </w:r>
      <w:r w:rsidRPr="003A72E3">
        <w:br/>
        <w:t>estas poderão ser enumeradas seguindo uma ordem diferente, sempre que a lista</w:t>
      </w:r>
      <w:r w:rsidRPr="003A72E3">
        <w:br/>
        <w:t>desses ingredientes venha acompanhada da expressão: \"em proporção variável\".</w:t>
      </w:r>
      <w:r w:rsidRPr="003A72E3">
        <w:br/>
        <w:t>9.5.3. Declaração de aditivos alimentares na lista de ingredientes Os aditivos</w:t>
      </w:r>
      <w:r w:rsidRPr="003A72E3">
        <w:br/>
        <w:t>alimentares deverão ser declarados fazendo parte da lista de ingredientes. Constará</w:t>
      </w:r>
      <w:r w:rsidRPr="003A72E3">
        <w:br/>
        <w:t>desta declaração:</w:t>
      </w:r>
      <w:r w:rsidRPr="003A72E3">
        <w:br/>
        <w:t>a) a função principal ou fundamental do aditivo no alimento;</w:t>
      </w:r>
      <w:r w:rsidRPr="003A72E3">
        <w:br/>
        <w:t>b) seu nome completo ou seu número INS (Sistema Internacional de</w:t>
      </w:r>
      <w:r w:rsidRPr="003A72E3">
        <w:br/>
        <w:t>Numeração, Codex Alimentarius FAO/OMS), ou ambos.</w:t>
      </w:r>
      <w:r w:rsidRPr="003A72E3">
        <w:br/>
        <w:t>Quando houver mais de um aditivo alimentar com a mesma função, poderá ser</w:t>
      </w:r>
      <w:r w:rsidRPr="003A72E3">
        <w:br/>
        <w:t>mencionado um em continuação ao outro, agrupando-os por função.</w:t>
      </w:r>
      <w:r w:rsidRPr="003A72E3">
        <w:br/>
        <w:t>Os aditivos alimentares serão declarados depois dos ingredientes.</w:t>
      </w:r>
      <w:r w:rsidRPr="003A72E3">
        <w:br/>
        <w:t>Para os casos dos aromas/aromatizantes, declara-se somente a função e</w:t>
      </w:r>
      <w:r w:rsidRPr="003A72E3">
        <w:br/>
        <w:t>optativamente sua classificação, conforme estabelecido em Regulamentos Técnicos</w:t>
      </w:r>
      <w:r w:rsidRPr="003A72E3">
        <w:br/>
        <w:t>sobre Aromas/Aromatizantes.</w:t>
      </w:r>
      <w:r w:rsidRPr="003A72E3">
        <w:br/>
        <w:t>9.5.4. Conteúdos líquidos</w:t>
      </w:r>
      <w:r w:rsidRPr="003A72E3">
        <w:br/>
        <w:t>Atender o estabelecido nos Regulamentos Técnicos correspondentes.</w:t>
      </w:r>
      <w:r w:rsidRPr="003A72E3">
        <w:br/>
        <w:t>9.5.5. Identificação da Origem</w:t>
      </w:r>
      <w:r w:rsidRPr="003A72E3">
        <w:br/>
        <w:t>9.5.5.1. Deve ser indicado:</w:t>
      </w:r>
      <w:r w:rsidRPr="003A72E3">
        <w:br/>
        <w:t>- o nome (razão social) do fabricante ou produtor ou fracionador ou titular</w:t>
      </w:r>
      <w:r w:rsidRPr="003A72E3">
        <w:br/>
        <w:t>(proprietário) da marca;</w:t>
      </w:r>
      <w:r w:rsidRPr="003A72E3">
        <w:br/>
        <w:t>- endereço completo;</w:t>
      </w:r>
      <w:r w:rsidRPr="003A72E3">
        <w:br/>
        <w:t>- país de origem e município;</w:t>
      </w:r>
      <w:r w:rsidRPr="003A72E3">
        <w:br/>
        <w:t>- número de registro ou código de identificação do estabelecimento fabricante</w:t>
      </w:r>
      <w:r w:rsidRPr="003A72E3">
        <w:br/>
        <w:t>junto ao órgão oficial competente.</w:t>
      </w:r>
      <w:r w:rsidRPr="003A72E3">
        <w:br/>
        <w:t>9.5.5.2. Para identificar a origem, deve ser utilizada uma das seguintes</w:t>
      </w:r>
      <w:r w:rsidRPr="003A72E3">
        <w:br/>
        <w:t>expressões: \"fabricado em... \", \"produto ...\" ou \"indústria...\".</w:t>
      </w:r>
      <w:r w:rsidRPr="003A72E3">
        <w:br/>
        <w:t>9.5.6. Identificação do lote</w:t>
      </w:r>
      <w:r w:rsidRPr="003A72E3">
        <w:br/>
        <w:t>9.5.6.1. Todo rótulo deverá ter impresso, gravado ou marcado de qualquer</w:t>
      </w:r>
      <w:r w:rsidRPr="003A72E3">
        <w:br/>
        <w:t>outro modo uma indicação em código ou linguagem clara, que permita identificar o lote</w:t>
      </w:r>
      <w:r w:rsidRPr="003A72E3">
        <w:br/>
        <w:t>a que pertence o alimento, de forma que seja visível, legível e indelével.</w:t>
      </w:r>
      <w:r w:rsidRPr="003A72E3">
        <w:br/>
        <w:t>9.5.6.2. O lote será determinado em cada caso pelo fabricante, produtor ou</w:t>
      </w:r>
      <w:r w:rsidRPr="003A72E3">
        <w:br/>
        <w:t>fracionador do alimento, segundo seus critérios.</w:t>
      </w:r>
      <w:r w:rsidRPr="003A72E3">
        <w:br/>
        <w:t>9.5.6.3. Para indicação do lote, pode ser utilizado:</w:t>
      </w:r>
      <w:r w:rsidRPr="003A72E3">
        <w:br/>
        <w:t>a) um código chave precedido da letra \"L\". Este código deve estar à disposição</w:t>
      </w:r>
      <w:r w:rsidRPr="003A72E3">
        <w:br/>
        <w:t>da autoridade competente e constar da documentação comercial quando ocorrer o</w:t>
      </w:r>
      <w:r w:rsidRPr="003A72E3">
        <w:br/>
        <w:t>comércio entre os países; ou</w:t>
      </w:r>
      <w:r w:rsidRPr="003A72E3">
        <w:br/>
        <w:t>b) a data de fabricação, embalagem ou de prazo de validade, sempre que a(s)</w:t>
      </w:r>
      <w:r w:rsidRPr="003A72E3">
        <w:br/>
        <w:t>mesma(s) indique(m), pelo menos, o dia e o mês ou o mês e o ano (nesta ordem), em</w:t>
      </w:r>
      <w:r w:rsidRPr="003A72E3">
        <w:br/>
        <w:t>conformidade com o subitem</w:t>
      </w:r>
      <w:r w:rsidRPr="003A72E3">
        <w:br/>
        <w:t>9.5.7.b.</w:t>
      </w:r>
      <w:r w:rsidRPr="003A72E3">
        <w:br/>
        <w:t>9.5.7. Prazo de validade</w:t>
      </w:r>
      <w:r w:rsidRPr="003A72E3">
        <w:br/>
        <w:t>a) deve ser declarado o “prazo de validade”;</w:t>
      </w:r>
      <w:r w:rsidRPr="003A72E3">
        <w:br/>
      </w:r>
      <w:r w:rsidRPr="003A72E3">
        <w:lastRenderedPageBreak/>
        <w:t>b) do prazo de validade deve constar, pelo menos:</w:t>
      </w:r>
      <w:r w:rsidRPr="003A72E3">
        <w:br/>
        <w:t>- o dia e o mês para produtos que tenham prazo de validade não superior a três</w:t>
      </w:r>
      <w:r w:rsidRPr="003A72E3">
        <w:br/>
        <w:t>meses;</w:t>
      </w:r>
      <w:r w:rsidRPr="003A72E3">
        <w:br/>
        <w:t>- o mês e o ano para produtos que tenham prazo de validade superior a três</w:t>
      </w:r>
      <w:r w:rsidRPr="003A72E3">
        <w:br/>
        <w:t>meses. Se o mês de vencimento for dezembro, bastará indicar o ano, com a expressão</w:t>
      </w:r>
      <w:r w:rsidRPr="003A72E3">
        <w:br/>
        <w:t>\"fim de......\" (ano);</w:t>
      </w:r>
      <w:r w:rsidRPr="003A72E3">
        <w:br/>
        <w:t>c) o prazo de validade deverá ser declarado por meio de uma das seguintes</w:t>
      </w:r>
      <w:r w:rsidRPr="003A72E3">
        <w:br/>
        <w:t>expressões:</w:t>
      </w:r>
      <w:r w:rsidRPr="003A72E3">
        <w:br/>
        <w:t>- \"consumir antes de...\";</w:t>
      </w:r>
      <w:r w:rsidRPr="003A72E3">
        <w:br/>
        <w:t>- \"válido até...\"</w:t>
      </w:r>
      <w:r w:rsidRPr="003A72E3">
        <w:br/>
        <w:t>- \"validade...\";</w:t>
      </w:r>
      <w:r w:rsidRPr="003A72E3">
        <w:br/>
        <w:t>- \"val:...\";</w:t>
      </w:r>
      <w:r w:rsidRPr="003A72E3">
        <w:br/>
        <w:t>- \"vence...\";</w:t>
      </w:r>
      <w:r w:rsidRPr="003A72E3">
        <w:br/>
        <w:t>- \"vencimento...\";</w:t>
      </w:r>
      <w:r w:rsidRPr="003A72E3">
        <w:br/>
        <w:t>- \"vto:...\";</w:t>
      </w:r>
      <w:r w:rsidRPr="003A72E3">
        <w:br/>
        <w:t>- \"venc:....\".</w:t>
      </w:r>
      <w:r w:rsidRPr="003A72E3">
        <w:br/>
        <w:t>d) as expressões estabelecidas no item “c” deverão ser acompanhadas de:</w:t>
      </w:r>
      <w:r w:rsidRPr="003A72E3">
        <w:br/>
        <w:t>- o prazo de validade; ou</w:t>
      </w:r>
      <w:r w:rsidRPr="003A72E3">
        <w:br/>
        <w:t>- uma indicação clara do local onde consta o prazo de validade; ou</w:t>
      </w:r>
      <w:r w:rsidRPr="003A72E3">
        <w:br/>
        <w:t>- uma impressão através de perfurações ou marcas indeléveis do dia e do mês</w:t>
      </w:r>
      <w:r w:rsidRPr="003A72E3">
        <w:br/>
        <w:t>ou do mês e do ano, conforme os critérios especificados em 9.5.7.b.</w:t>
      </w:r>
      <w:r w:rsidRPr="003A72E3">
        <w:br/>
        <w:t>Toda informação deve ser clara e precisa.</w:t>
      </w:r>
      <w:r w:rsidRPr="003A72E3">
        <w:br/>
        <w:t>e) o dia, o mês e o ano devem ser expressos em algarismos, em ordem</w:t>
      </w:r>
      <w:r w:rsidRPr="003A72E3">
        <w:br/>
        <w:t>numérica não codificada, com a ressalva de que o mês poderá ser indicado com letras</w:t>
      </w:r>
      <w:r w:rsidRPr="003A72E3">
        <w:br/>
        <w:t>que não induzam o consumidor a erro.</w:t>
      </w:r>
      <w:r w:rsidRPr="003A72E3">
        <w:br/>
        <w:t>É permitido abreviar o nome do mês por meio das três primeiras letras do</w:t>
      </w:r>
      <w:r w:rsidRPr="003A72E3">
        <w:br/>
        <w:t>mesmo.</w:t>
      </w:r>
      <w:r w:rsidRPr="003A72E3">
        <w:br/>
        <w:t>9.5.8. Rotulagem facultativa</w:t>
      </w:r>
      <w:r w:rsidRPr="003A72E3">
        <w:br/>
        <w:t>9.5.8.1. Na rotulagem poderá constar qualquer informação ou representação</w:t>
      </w:r>
      <w:r w:rsidRPr="003A72E3">
        <w:br/>
        <w:t>gráfica, assim como matéria escrita, impressa ou gravada, sempre que não estejam</w:t>
      </w:r>
      <w:r w:rsidRPr="003A72E3">
        <w:br/>
        <w:t>em contradição com os requisitos obrigatórios do presente Regulamento, incluídos os</w:t>
      </w:r>
      <w:r w:rsidRPr="003A72E3">
        <w:br/>
        <w:t>referentes à declaração de propriedades e as informações enganosas, estabelecidos no</w:t>
      </w:r>
      <w:r w:rsidRPr="003A72E3">
        <w:br/>
        <w:t>item 9.2 - Princípios Gerais.</w:t>
      </w:r>
      <w:r w:rsidRPr="003A72E3">
        <w:br/>
        <w:t>9.5.8.2. Denominação de qualidade</w:t>
      </w:r>
      <w:r w:rsidRPr="003A72E3">
        <w:br/>
        <w:t>9.5.8.2.1 Somente poderão ser utilizadas denominações de qualidade quando</w:t>
      </w:r>
      <w:r w:rsidRPr="003A72E3">
        <w:br/>
        <w:t>tenham sido estabelecidas as especificações correspondentes para um determinado</w:t>
      </w:r>
      <w:r w:rsidRPr="003A72E3">
        <w:br/>
        <w:t>alimento, por meio de um Regulamento Técnico específico.</w:t>
      </w:r>
      <w:r w:rsidRPr="003A72E3">
        <w:br/>
        <w:t>9.5.8.2.2 Essas denominações deverão ser facilmente compreensíveis e não</w:t>
      </w:r>
      <w:r w:rsidRPr="003A72E3">
        <w:br/>
        <w:t>deverão de forma alguma levar o consumidor a equívocos ou enganos, devendo</w:t>
      </w:r>
      <w:r w:rsidRPr="003A72E3">
        <w:br/>
        <w:t>cumprir com a totalidade dos parâmetros que identifica a qualidade do alimento.</w:t>
      </w:r>
      <w:r w:rsidRPr="003A72E3">
        <w:br/>
        <w:t>9.5.8.3. Informação nutricional</w:t>
      </w:r>
      <w:r w:rsidRPr="003A72E3">
        <w:br/>
        <w:t>Deverá ser utilizada a informação nutricional conforme regulamento específico,</w:t>
      </w:r>
      <w:r w:rsidRPr="003A72E3">
        <w:br/>
        <w:t>sempre que não entre em contradição com o disposto no item 9.2 - Princípios Gerais.</w:t>
      </w:r>
      <w:r w:rsidRPr="003A72E3">
        <w:br/>
        <w:t>9.6. Apresentação e distribuição da informação obrigatória</w:t>
      </w:r>
      <w:r w:rsidRPr="003A72E3">
        <w:br/>
        <w:t>9.6.1. Deverá constar no painel principal a denominação de venda do alimento,</w:t>
      </w:r>
      <w:r w:rsidRPr="003A72E3">
        <w:br/>
        <w:t>sua qualidade, pureza ou mistura, quando regulamentada a quantidade nominal do</w:t>
      </w:r>
      <w:r w:rsidRPr="003A72E3">
        <w:br/>
        <w:t>conteúdo do produto, em sua forma mais relevante em conjunto com o desenho, se</w:t>
      </w:r>
      <w:r w:rsidRPr="003A72E3">
        <w:br/>
        <w:t>houver, e em contraste de cores que assegure sua correta visibilidade.</w:t>
      </w:r>
      <w:r w:rsidRPr="003A72E3">
        <w:br/>
      </w:r>
      <w:r w:rsidRPr="003A72E3">
        <w:lastRenderedPageBreak/>
        <w:t>9.6.2. O tamanho das letras e números da rotulagem obrigatória, exceto a</w:t>
      </w:r>
      <w:r w:rsidRPr="003A72E3">
        <w:br/>
        <w:t>indicação dos conteúdos líquidos, não será inferior a 1mm.</w:t>
      </w:r>
      <w:r w:rsidRPr="003A72E3">
        <w:br/>
        <w:t>9.7. Casos particulares</w:t>
      </w:r>
      <w:r w:rsidRPr="003A72E3">
        <w:br/>
        <w:t>9.7.1. As unidades pequenas, cuja superfície do painel principal para rotulagem,</w:t>
      </w:r>
      <w:r w:rsidRPr="003A72E3">
        <w:br/>
        <w:t>depois de embaladas, for inferior a 10cm2, poderão ficar isentas dos requisitos</w:t>
      </w:r>
      <w:r w:rsidRPr="003A72E3">
        <w:br/>
        <w:t>estabelecidos no item 9.4 (Informação obrigatória), com exceção da declaração de, no</w:t>
      </w:r>
      <w:r w:rsidRPr="003A72E3">
        <w:br/>
        <w:t>mínimo, denominação de venda e marca do produto.</w:t>
      </w:r>
      <w:r w:rsidRPr="003A72E3">
        <w:br/>
        <w:t>9.7.2. Nos casos estabelecidos no item 9.7.1, a embalagem que contiver as</w:t>
      </w:r>
      <w:r w:rsidRPr="003A72E3">
        <w:br/>
        <w:t>unidades pequenas deverá apresentar a totalidade da informação obrigatória exigida.</w:t>
      </w:r>
      <w:r w:rsidRPr="003A72E3">
        <w:br/>
        <w:t>9.8. Destaque: aquilo que ressalta uma advertência, frase ou texto. Quando</w:t>
      </w:r>
      <w:r w:rsidRPr="003A72E3">
        <w:br/>
        <w:t>feito por escrito, deverá manter fonte igual ao texto informativo de maior letra</w:t>
      </w:r>
      <w:r w:rsidRPr="003A72E3">
        <w:br/>
        <w:t>excluindo a marca, em caixa alta e em negrito, quando deverá ser feito de forma clara</w:t>
      </w:r>
      <w:r w:rsidRPr="003A72E3">
        <w:br/>
        <w:t>e audível.</w:t>
      </w:r>
      <w:r w:rsidRPr="003A72E3">
        <w:br/>
        <w:t>9.9. Quando no processo tecnológico do produto for adicionado gordura vegetal,</w:t>
      </w:r>
      <w:r w:rsidRPr="003A72E3">
        <w:br/>
        <w:t>deve ser indicado no painel principal do rótulo logo abaixo do nome do produto, em</w:t>
      </w:r>
      <w:r w:rsidRPr="003A72E3">
        <w:br/>
        <w:t>caracteres uniformes em corpo e cor sem intercalação de dizeres ou desenhos, letras</w:t>
      </w:r>
      <w:r w:rsidRPr="003A72E3">
        <w:br/>
        <w:t>em caixa alta e em negrito, a expressão: CONTÉM GORDURA VEGETAL.</w:t>
      </w:r>
      <w:r w:rsidRPr="003A72E3">
        <w:br/>
        <w:t>9.10. Nas embalagens de bebida láctea de cor branca, deve constar no painel</w:t>
      </w:r>
      <w:r w:rsidRPr="003A72E3">
        <w:br/>
        <w:t>principal do rótulo, logo abaixo do nome do produto, em caracteres uniformes em</w:t>
      </w:r>
      <w:r w:rsidRPr="003A72E3">
        <w:br/>
        <w:t>corpo e cor sem intercalação de dizeres ou desenhos, letras do tamanho mínimo de</w:t>
      </w:r>
      <w:r w:rsidRPr="003A72E3">
        <w:br/>
        <w:t>1(um) milímetro, de forma ostensiva em caixa alta e em negrito a expressão:</w:t>
      </w:r>
      <w:r w:rsidRPr="003A72E3">
        <w:br/>
        <w:t>CONTÉM ...% DE SORO DE LEITE.</w:t>
      </w:r>
      <w:r w:rsidRPr="003A72E3">
        <w:br/>
        <w:t>9.11. Nas embalagens de bebida láctea colorida, deve constar no painel</w:t>
      </w:r>
      <w:r w:rsidRPr="003A72E3">
        <w:br/>
        <w:t>principal do rótulo, logo abaixo do nome do produto, em caracteres uniformes em</w:t>
      </w:r>
      <w:r w:rsidRPr="003A72E3">
        <w:br/>
        <w:t>corpo e cor sem intercalação de dizeres ou desenhos, letras do tamanho mínimo de</w:t>
      </w:r>
      <w:r w:rsidRPr="003A72E3">
        <w:br/>
        <w:t>1(um) milímetro, de forma ostensiva em caixa alta e em negrito, a expressão:</w:t>
      </w:r>
      <w:r w:rsidRPr="003A72E3">
        <w:br/>
        <w:t>CONTÉM SORO DE LEITE.</w:t>
      </w:r>
      <w:r w:rsidRPr="003A72E3">
        <w:br/>
        <w:t>9.12. Nas embalagens de bebida láctea colorida ou branca igual ou inferior a</w:t>
      </w:r>
      <w:r w:rsidRPr="003A72E3">
        <w:br/>
        <w:t>250g, deve constar no painel principal do rótulo, logo abaixo do nome do produto, em</w:t>
      </w:r>
      <w:r w:rsidRPr="003A72E3">
        <w:br/>
        <w:t>caracteres uniformes em corpo e cor sem intercalação de dizeres ou desenhos, letras</w:t>
      </w:r>
      <w:r w:rsidRPr="003A72E3">
        <w:br/>
        <w:t>em caixa alta e em negrito, a expressão: CONTÉM SORO DE LEITE.</w:t>
      </w:r>
      <w:r w:rsidRPr="003A72E3">
        <w:br/>
        <w:t>9.13. Fazer constar em qualquer parte do rótulo que seja de fácil visualização</w:t>
      </w:r>
      <w:r w:rsidRPr="003A72E3">
        <w:br/>
        <w:t>para o consumidor em caracteres uniformes em corpo e cor sem intercalação de</w:t>
      </w:r>
      <w:r w:rsidRPr="003A72E3">
        <w:br/>
        <w:t>dizeres ou desenhos, letras em caixa alta e em negrito, a expressão:</w:t>
      </w:r>
      <w:r w:rsidRPr="003A72E3">
        <w:br/>
        <w:t>Para as bebidas lácteas na cor branca:</w:t>
      </w:r>
      <w:r w:rsidRPr="003A72E3">
        <w:br/>
        <w:t>BEBIDA LÁCTEA NÃO É LEITE ou ESTE PRODUTO NÃO É LEITE.</w:t>
      </w:r>
      <w:r w:rsidRPr="003A72E3">
        <w:br/>
        <w:t>Para as bebidas lácteas coloridas:</w:t>
      </w:r>
      <w:r w:rsidRPr="003A72E3">
        <w:br/>
        <w:t>BEBIDA LÁCTEA NÃO É IOGURTE ou ESTE PRODUTO NÃO É IOGURTE.</w:t>
      </w:r>
      <w:r w:rsidRPr="003A72E3">
        <w:br/>
        <w:t>9.14. O produto classificado em 2.1.1. designar-se-á \"Bebida Láctea (incluir o</w:t>
      </w:r>
      <w:r w:rsidRPr="003A72E3">
        <w:br/>
        <w:t>tratamento térmico efetuado) com ...............\" ou \"Bebida Láctea (incluir o tratamento</w:t>
      </w:r>
      <w:r w:rsidRPr="003A72E3">
        <w:br/>
        <w:t>térmico efetuado) Sabor .....\", preenchendo os espaços em branco com o nome do(s)</w:t>
      </w:r>
      <w:r w:rsidRPr="003A72E3">
        <w:br/>
        <w:t>produtos(s) alimentícios(s) ou da(s) substância(s) alimentícia(s) ou aromatizante(</w:t>
      </w:r>
      <w:r w:rsidRPr="003A72E3">
        <w:br/>
        <w:t>s)/saborizante(s) que confere(m) características distintivas ao produto.</w:t>
      </w:r>
      <w:r w:rsidRPr="003A72E3">
        <w:br/>
        <w:t>9.15. O produto classificado em 2.1.2. designar-se-á \"Bebida Láctea (incluir</w:t>
      </w:r>
      <w:r w:rsidRPr="003A72E3">
        <w:br/>
        <w:t>tratamento térmico efetuado)”.</w:t>
      </w:r>
      <w:r w:rsidRPr="003A72E3">
        <w:br/>
        <w:t>9.16. O produto classificado em 2.1.1.3, 2.1.1.3.1, 2.1.1.3.2, 2.1.1.4,</w:t>
      </w:r>
      <w:r w:rsidRPr="003A72E3">
        <w:br/>
        <w:t>2.1.1.4.1, 2.1.1.4.2, 2.1.1.5, 2.1.1.5.1 e 2.1.1.5.2 designar-se-á \"Bebida</w:t>
      </w:r>
      <w:r w:rsidRPr="003A72E3">
        <w:br/>
        <w:t>Láctea........(incluir o tratamento térmico efetuado)”, “Bebida Láctea ............(incluir</w:t>
      </w:r>
      <w:r w:rsidRPr="003A72E3">
        <w:br/>
      </w:r>
      <w:r w:rsidRPr="003A72E3">
        <w:lastRenderedPageBreak/>
        <w:t>tratamento térmico efetuado) com......” ou “Bebida Láctea..............(inclui o</w:t>
      </w:r>
      <w:r w:rsidRPr="003A72E3">
        <w:br/>
        <w:t>tratamento térmico efetuado)” ou “Bebida Láctea................(incluir tratamento</w:t>
      </w:r>
      <w:r w:rsidRPr="003A72E3">
        <w:br/>
        <w:t>térmico) sabor..............” preenchendo-se o espaço em branco com o nome da(s)</w:t>
      </w:r>
      <w:r w:rsidRPr="003A72E3">
        <w:br/>
        <w:t>substância(s) alimentícia(s) e/ou aromatizante(s)/saborizante(s) que confere(m)</w:t>
      </w:r>
      <w:r w:rsidRPr="003A72E3">
        <w:br/>
        <w:t>características distintivas ao produto.</w:t>
      </w:r>
      <w:r w:rsidRPr="003A72E3">
        <w:br/>
        <w:t>9.17. O produto classificado em 2.1.1.6, 2.1.1.6.1 e 2.1.1.6.2 designar-se-á</w:t>
      </w:r>
      <w:r w:rsidRPr="003A72E3">
        <w:br/>
        <w:t>\"Bebida Láctea Fermentada\" ou \"Bebida Láctea Fermentada com...\", “Bebida Láctea</w:t>
      </w:r>
      <w:r w:rsidRPr="003A72E3">
        <w:br/>
        <w:t>Fermentada Sabor..........” preenchendo os espaços em branco com o nome do(s)</w:t>
      </w:r>
      <w:r w:rsidRPr="003A72E3">
        <w:br/>
        <w:t>produto(s) alimentício(s) ou da(s) substâncias(s) alimentícias(s) e/ou</w:t>
      </w:r>
      <w:r w:rsidRPr="003A72E3">
        <w:br/>
        <w:t>aromatizante(s)/saborizante(s) que confere(m) características distintivas ao produto.</w:t>
      </w:r>
      <w:r w:rsidRPr="003A72E3">
        <w:br/>
        <w:t>9.18. Na nomenclatura mencionada no item 2.3.4. poderá ser incluído,</w:t>
      </w:r>
      <w:r w:rsidRPr="003A72E3">
        <w:br/>
        <w:t>subseqüentemente, o nome do(s) produto(s) alimentícios(s) ou da(s) substância(s)</w:t>
      </w:r>
      <w:r w:rsidRPr="003A72E3">
        <w:br/>
        <w:t>alimentícia(s) ou aromatizante(s)/saborizante(s) que confere(m) características</w:t>
      </w:r>
      <w:r w:rsidRPr="003A72E3">
        <w:br/>
        <w:t>distintivas ao produto, quando for o caso (exemplo: \"com cereais\", \"com polpa de</w:t>
      </w:r>
      <w:r w:rsidRPr="003A72E3">
        <w:br/>
        <w:t>fruta”, “sabor morango”).</w:t>
      </w:r>
      <w:r w:rsidRPr="003A72E3">
        <w:br/>
        <w:t>9.19. Poderá ser mencionada a presença de cultivos lácticos sempre que se</w:t>
      </w:r>
      <w:r w:rsidRPr="003A72E3">
        <w:br/>
        <w:t>cumpra com o estabelecido em 2.1.1.6 e 4.2.3.</w:t>
      </w:r>
      <w:r w:rsidRPr="003A72E3">
        <w:br/>
        <w:t>9.20. O produto classificado em 2.1.1.6 designar-se-á \"Bebida Láctea</w:t>
      </w:r>
      <w:r w:rsidRPr="003A72E3">
        <w:br/>
        <w:t>Fermentada\".</w:t>
      </w:r>
      <w:r w:rsidRPr="003A72E3">
        <w:br/>
        <w:t>9.21. O produto classificado em 2.1.1.7 designar-se-á \"Bebida Láctea Tratada</w:t>
      </w:r>
      <w:r w:rsidRPr="003A72E3">
        <w:br/>
        <w:t>Termicamente Após Fermentação\".</w:t>
      </w:r>
      <w:r w:rsidRPr="003A72E3">
        <w:br/>
        <w:t>9.22. Na nomenclatura mencionada no item 2.1.1.7, poderá ser incluído,</w:t>
      </w:r>
      <w:r w:rsidRPr="003A72E3">
        <w:br/>
        <w:t>subseqüentemente, o nome da(s) substância(s) alimentícia(s) ou</w:t>
      </w:r>
      <w:r w:rsidRPr="003A72E3">
        <w:br/>
        <w:t>aromatizante(s)/saborizante(s) que confere(m) características distintivas ao produto,</w:t>
      </w:r>
      <w:r w:rsidRPr="003A72E3">
        <w:br/>
        <w:t>quando for o caso (exemplo: \"com cereais\", \"com polpa de fruta”, “sabor morango”).</w:t>
      </w:r>
      <w:r w:rsidRPr="003A72E3">
        <w:br/>
        <w:t>9.23. No caso em que os ingredientes opcionais sejam exclusivamente</w:t>
      </w:r>
      <w:r w:rsidRPr="003A72E3">
        <w:br/>
        <w:t>açúcares, acompanhados ou não de glicídios (exceto polissacarídios ou poliálcoois)</w:t>
      </w:r>
      <w:r w:rsidRPr="003A72E3">
        <w:br/>
        <w:t>e/ou amidos ou amidos modificados e/ou maltodextrina e/ou se adicionam substâncias</w:t>
      </w:r>
      <w:r w:rsidRPr="003A72E3">
        <w:br/>
        <w:t>aromatizantes/saborizantes, os produtos se classificam como \"Bebidas Lácteas Com</w:t>
      </w:r>
      <w:r w:rsidRPr="003A72E3">
        <w:br/>
        <w:t>Açúcar, Açucaradas ou Adoçadas e/ou Aromatizadas/Saborizadas\".</w:t>
      </w:r>
      <w:r w:rsidRPr="003A72E3">
        <w:br/>
        <w:t>10. Métodos de Análises</w:t>
      </w:r>
      <w:r w:rsidRPr="003A72E3">
        <w:br/>
        <w:t>Os métodos de análises recomendados são indicados nos itens 4.2.2 e 7.4.</w:t>
      </w:r>
      <w:r w:rsidRPr="003A72E3">
        <w:br/>
        <w:t>11. AMOSTRAGEM</w:t>
      </w:r>
      <w:r w:rsidRPr="003A72E3">
        <w:br/>
        <w:t>Seguem-se os procedimentos recomendados na Lei nº 6.437, de 20 de agosto</w:t>
      </w:r>
      <w:r w:rsidRPr="003A72E3">
        <w:br/>
        <w:t>de 1977, Decreto-Lei nº 986, de 21 de outubro de 1969, e Resolução-RDC nº 12, de 2</w:t>
      </w:r>
      <w:r w:rsidRPr="003A72E3">
        <w:br/>
        <w:t>de janeiro de 2001.</w:t>
      </w:r>
    </w:p>
    <w:sectPr w:rsidR="00A65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E3"/>
    <w:rsid w:val="003A72E3"/>
    <w:rsid w:val="00A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A388"/>
  <w15:chartTrackingRefBased/>
  <w15:docId w15:val="{C593B315-6825-467A-BCE8-37C57E3D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7945</Words>
  <Characters>42909</Characters>
  <Application>Microsoft Office Word</Application>
  <DocSecurity>0</DocSecurity>
  <Lines>357</Lines>
  <Paragraphs>101</Paragraphs>
  <ScaleCrop>false</ScaleCrop>
  <Company/>
  <LinksUpToDate>false</LinksUpToDate>
  <CharactersWithSpaces>50753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2024-12-09T15:06:00Z</dcterms:created>
  <dcterms:modified xsi:type="dcterms:W3CDTF">2024-12-09T15:16:00Z</dcterms:modified>
</cp:coreProperties>
</file>